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3CB4" w:rsidRDefault="00953CB4">
      <w:pPr>
        <w:spacing w:before="120" w:after="120" w:line="360" w:lineRule="auto"/>
        <w:jc w:val="center"/>
        <w:rPr>
          <w:rFonts w:hAnsi="宋体" w:cs="宋体"/>
          <w:b/>
          <w:sz w:val="36"/>
          <w:szCs w:val="36"/>
        </w:rPr>
      </w:pPr>
    </w:p>
    <w:p w:rsidR="00953CB4" w:rsidRDefault="00953CB4">
      <w:pPr>
        <w:spacing w:before="120" w:after="120" w:line="360" w:lineRule="auto"/>
        <w:jc w:val="center"/>
        <w:rPr>
          <w:rFonts w:hAnsi="宋体" w:cs="宋体"/>
          <w:b/>
          <w:sz w:val="36"/>
          <w:szCs w:val="36"/>
        </w:rPr>
      </w:pPr>
    </w:p>
    <w:p w:rsidR="00953CB4" w:rsidRDefault="00614600">
      <w:pPr>
        <w:autoSpaceDE w:val="0"/>
        <w:autoSpaceDN w:val="0"/>
        <w:adjustRightInd w:val="0"/>
        <w:spacing w:line="360" w:lineRule="auto"/>
        <w:jc w:val="center"/>
        <w:rPr>
          <w:rFonts w:hAnsi="宋体" w:cs="宋体"/>
          <w:bCs/>
          <w:sz w:val="32"/>
          <w:szCs w:val="36"/>
        </w:rPr>
      </w:pPr>
      <w:bookmarkStart w:id="0" w:name="_Hlk3024923"/>
      <w:r>
        <w:rPr>
          <w:rFonts w:hAnsi="宋体" w:cs="宋体" w:hint="eastAsia"/>
          <w:sz w:val="36"/>
          <w:szCs w:val="36"/>
        </w:rPr>
        <w:t>邢台市第一中学新校区</w:t>
      </w:r>
      <w:r>
        <w:rPr>
          <w:rFonts w:hAnsi="宋体" w:cs="宋体" w:hint="eastAsia"/>
          <w:bCs/>
          <w:sz w:val="36"/>
          <w:szCs w:val="36"/>
        </w:rPr>
        <w:t>土方工程专业分包</w:t>
      </w:r>
    </w:p>
    <w:bookmarkEnd w:id="0"/>
    <w:p w:rsidR="00953CB4" w:rsidRDefault="00953CB4">
      <w:pPr>
        <w:spacing w:before="120" w:after="120" w:line="360" w:lineRule="auto"/>
        <w:jc w:val="center"/>
        <w:rPr>
          <w:rFonts w:hAnsi="宋体" w:cs="宋体"/>
          <w:b/>
          <w:sz w:val="72"/>
          <w:szCs w:val="72"/>
        </w:rPr>
      </w:pPr>
    </w:p>
    <w:p w:rsidR="00953CB4" w:rsidRDefault="00614600">
      <w:pPr>
        <w:spacing w:before="120" w:after="120" w:line="360" w:lineRule="auto"/>
        <w:jc w:val="center"/>
        <w:rPr>
          <w:rFonts w:hAnsi="宋体" w:cs="宋体"/>
          <w:b/>
          <w:sz w:val="84"/>
          <w:szCs w:val="84"/>
        </w:rPr>
      </w:pPr>
      <w:r>
        <w:rPr>
          <w:rFonts w:hAnsi="宋体" w:cs="宋体" w:hint="eastAsia"/>
          <w:b/>
          <w:sz w:val="84"/>
          <w:szCs w:val="84"/>
        </w:rPr>
        <w:t>招  标  文  件</w:t>
      </w:r>
    </w:p>
    <w:p w:rsidR="00953CB4" w:rsidRDefault="00953CB4">
      <w:pPr>
        <w:jc w:val="center"/>
        <w:rPr>
          <w:rFonts w:hAnsi="宋体" w:cs="宋体"/>
          <w:sz w:val="28"/>
        </w:rPr>
      </w:pPr>
    </w:p>
    <w:p w:rsidR="00953CB4" w:rsidRDefault="00953CB4">
      <w:pPr>
        <w:jc w:val="center"/>
        <w:rPr>
          <w:rFonts w:hAnsi="宋体" w:cs="宋体"/>
          <w:b/>
          <w:sz w:val="28"/>
          <w:szCs w:val="28"/>
        </w:rPr>
      </w:pPr>
    </w:p>
    <w:p w:rsidR="00953CB4" w:rsidRDefault="00953CB4">
      <w:pPr>
        <w:jc w:val="center"/>
        <w:rPr>
          <w:rFonts w:hAnsi="宋体" w:cs="宋体"/>
          <w:sz w:val="24"/>
        </w:rPr>
      </w:pPr>
    </w:p>
    <w:p w:rsidR="00953CB4" w:rsidRDefault="00953CB4">
      <w:pPr>
        <w:jc w:val="center"/>
        <w:rPr>
          <w:rFonts w:hAnsi="宋体" w:cs="宋体"/>
          <w:sz w:val="24"/>
        </w:rPr>
      </w:pPr>
    </w:p>
    <w:p w:rsidR="00953CB4" w:rsidRDefault="00953CB4">
      <w:pPr>
        <w:jc w:val="center"/>
        <w:rPr>
          <w:rFonts w:hAnsi="宋体" w:cs="宋体"/>
          <w:sz w:val="24"/>
        </w:rPr>
      </w:pPr>
    </w:p>
    <w:p w:rsidR="00953CB4" w:rsidRDefault="00953CB4">
      <w:pPr>
        <w:jc w:val="distribute"/>
        <w:rPr>
          <w:rFonts w:hAnsi="宋体" w:cs="宋体"/>
          <w:sz w:val="24"/>
        </w:rPr>
      </w:pPr>
    </w:p>
    <w:p w:rsidR="00953CB4" w:rsidRDefault="00953CB4">
      <w:pPr>
        <w:jc w:val="distribute"/>
        <w:rPr>
          <w:rFonts w:hAnsi="宋体" w:cs="宋体"/>
          <w:sz w:val="24"/>
        </w:rPr>
      </w:pPr>
    </w:p>
    <w:p w:rsidR="00953CB4" w:rsidRDefault="00953CB4">
      <w:pPr>
        <w:jc w:val="distribute"/>
        <w:rPr>
          <w:rFonts w:hAnsi="宋体" w:cs="宋体"/>
          <w:sz w:val="24"/>
        </w:rPr>
      </w:pPr>
    </w:p>
    <w:p w:rsidR="00953CB4" w:rsidRDefault="00953CB4">
      <w:pPr>
        <w:jc w:val="distribute"/>
        <w:rPr>
          <w:rFonts w:hAnsi="宋体" w:cs="宋体"/>
          <w:sz w:val="24"/>
        </w:rPr>
      </w:pPr>
    </w:p>
    <w:p w:rsidR="00953CB4" w:rsidRDefault="00953CB4">
      <w:pPr>
        <w:jc w:val="distribute"/>
        <w:rPr>
          <w:rFonts w:hAnsi="宋体" w:cs="宋体"/>
          <w:sz w:val="24"/>
        </w:rPr>
      </w:pPr>
    </w:p>
    <w:p w:rsidR="00953CB4" w:rsidRDefault="00953CB4">
      <w:pPr>
        <w:jc w:val="distribute"/>
        <w:rPr>
          <w:rFonts w:hAnsi="宋体" w:cs="宋体"/>
          <w:sz w:val="24"/>
        </w:rPr>
      </w:pPr>
    </w:p>
    <w:p w:rsidR="00953CB4" w:rsidRDefault="00953CB4">
      <w:pPr>
        <w:jc w:val="distribute"/>
        <w:rPr>
          <w:rFonts w:hAnsi="宋体" w:cs="宋体"/>
          <w:sz w:val="24"/>
        </w:rPr>
      </w:pPr>
    </w:p>
    <w:p w:rsidR="00953CB4" w:rsidRDefault="00614600">
      <w:pPr>
        <w:adjustRightInd w:val="0"/>
        <w:snapToGrid w:val="0"/>
        <w:spacing w:line="600" w:lineRule="auto"/>
        <w:ind w:leftChars="607" w:left="2064"/>
        <w:jc w:val="left"/>
        <w:rPr>
          <w:rFonts w:hAnsi="宋体" w:cs="宋体"/>
          <w:spacing w:val="12"/>
          <w:sz w:val="28"/>
          <w:szCs w:val="28"/>
        </w:rPr>
      </w:pPr>
      <w:r>
        <w:rPr>
          <w:rFonts w:hAnsi="宋体" w:cs="宋体" w:hint="eastAsia"/>
          <w:spacing w:val="24"/>
          <w:sz w:val="28"/>
          <w:szCs w:val="28"/>
        </w:rPr>
        <w:t xml:space="preserve">招   标  </w:t>
      </w:r>
      <w:r>
        <w:rPr>
          <w:rFonts w:hAnsi="宋体" w:cs="宋体" w:hint="eastAsia"/>
          <w:spacing w:val="12"/>
          <w:sz w:val="28"/>
          <w:szCs w:val="28"/>
        </w:rPr>
        <w:t>人</w:t>
      </w:r>
      <w:r>
        <w:rPr>
          <w:rFonts w:hAnsi="宋体" w:cs="宋体" w:hint="eastAsia"/>
          <w:sz w:val="28"/>
          <w:szCs w:val="28"/>
        </w:rPr>
        <w:t>：</w:t>
      </w:r>
      <w:r>
        <w:rPr>
          <w:rFonts w:hAnsi="宋体" w:cs="宋体" w:hint="eastAsia"/>
          <w:spacing w:val="12"/>
          <w:sz w:val="28"/>
          <w:szCs w:val="28"/>
        </w:rPr>
        <w:t>河北建工集团有限责任公司</w:t>
      </w:r>
    </w:p>
    <w:p w:rsidR="00953CB4" w:rsidRDefault="00614600">
      <w:pPr>
        <w:jc w:val="center"/>
        <w:rPr>
          <w:rFonts w:hAnsi="宋体" w:cs="宋体"/>
        </w:rPr>
      </w:pPr>
      <w:r>
        <w:rPr>
          <w:rFonts w:hAnsi="宋体" w:cs="宋体" w:hint="eastAsia"/>
        </w:rPr>
        <w:t>2019年03月</w:t>
      </w:r>
    </w:p>
    <w:p w:rsidR="00953CB4" w:rsidRDefault="00953CB4">
      <w:pPr>
        <w:jc w:val="center"/>
        <w:rPr>
          <w:rFonts w:hAnsi="宋体" w:cs="宋体"/>
        </w:rPr>
      </w:pPr>
    </w:p>
    <w:p w:rsidR="00953CB4" w:rsidRDefault="00953CB4">
      <w:pPr>
        <w:jc w:val="center"/>
        <w:rPr>
          <w:rFonts w:hAnsi="宋体" w:cs="宋体"/>
        </w:rPr>
      </w:pPr>
    </w:p>
    <w:p w:rsidR="00953CB4" w:rsidRDefault="00953CB4">
      <w:pPr>
        <w:jc w:val="center"/>
        <w:rPr>
          <w:rFonts w:hAnsi="宋体" w:cs="宋体"/>
        </w:rPr>
      </w:pPr>
    </w:p>
    <w:p w:rsidR="00953CB4" w:rsidRDefault="00953CB4">
      <w:pPr>
        <w:jc w:val="center"/>
        <w:rPr>
          <w:rFonts w:hAnsi="宋体" w:cs="宋体"/>
        </w:rPr>
      </w:pPr>
    </w:p>
    <w:p w:rsidR="00953CB4" w:rsidRDefault="00953CB4">
      <w:pPr>
        <w:jc w:val="center"/>
        <w:rPr>
          <w:rFonts w:hAnsi="宋体" w:cs="宋体"/>
        </w:rPr>
      </w:pPr>
    </w:p>
    <w:p w:rsidR="00953CB4" w:rsidRDefault="00953CB4">
      <w:pPr>
        <w:jc w:val="center"/>
        <w:rPr>
          <w:rFonts w:hAnsi="宋体" w:cs="宋体"/>
        </w:rPr>
      </w:pPr>
    </w:p>
    <w:p w:rsidR="00953CB4" w:rsidRDefault="00953CB4">
      <w:pPr>
        <w:jc w:val="center"/>
        <w:rPr>
          <w:rFonts w:hAnsi="宋体" w:cs="宋体"/>
        </w:rPr>
      </w:pPr>
    </w:p>
    <w:p w:rsidR="00953CB4" w:rsidRDefault="00614600">
      <w:pPr>
        <w:jc w:val="center"/>
        <w:rPr>
          <w:b/>
          <w:sz w:val="52"/>
          <w:szCs w:val="52"/>
        </w:rPr>
      </w:pPr>
      <w:r>
        <w:rPr>
          <w:rFonts w:hint="eastAsia"/>
          <w:b/>
          <w:sz w:val="52"/>
          <w:szCs w:val="52"/>
        </w:rPr>
        <w:lastRenderedPageBreak/>
        <w:t>目    录</w:t>
      </w:r>
    </w:p>
    <w:p w:rsidR="00953CB4" w:rsidRDefault="00953CB4">
      <w:pPr>
        <w:rPr>
          <w:b/>
          <w:sz w:val="52"/>
          <w:szCs w:val="52"/>
        </w:rPr>
      </w:pPr>
    </w:p>
    <w:p w:rsidR="00953CB4" w:rsidRDefault="00614600">
      <w:pPr>
        <w:ind w:leftChars="348" w:left="1183"/>
        <w:rPr>
          <w:b/>
          <w:sz w:val="32"/>
          <w:szCs w:val="32"/>
        </w:rPr>
      </w:pPr>
      <w:r>
        <w:rPr>
          <w:rFonts w:hint="eastAsia"/>
          <w:b/>
          <w:sz w:val="32"/>
          <w:szCs w:val="32"/>
        </w:rPr>
        <w:t>一、招标公告</w:t>
      </w:r>
    </w:p>
    <w:p w:rsidR="00953CB4" w:rsidRDefault="00614600">
      <w:pPr>
        <w:ind w:leftChars="348" w:left="1183"/>
        <w:rPr>
          <w:b/>
          <w:sz w:val="32"/>
          <w:szCs w:val="32"/>
        </w:rPr>
      </w:pPr>
      <w:r>
        <w:rPr>
          <w:rFonts w:hint="eastAsia"/>
          <w:b/>
          <w:sz w:val="32"/>
          <w:szCs w:val="32"/>
        </w:rPr>
        <w:t>二、投标须知前附表</w:t>
      </w:r>
    </w:p>
    <w:p w:rsidR="00953CB4" w:rsidRDefault="00614600">
      <w:pPr>
        <w:ind w:leftChars="348" w:left="1183"/>
        <w:rPr>
          <w:b/>
          <w:sz w:val="32"/>
          <w:szCs w:val="32"/>
        </w:rPr>
      </w:pPr>
      <w:r>
        <w:rPr>
          <w:rFonts w:hint="eastAsia"/>
          <w:b/>
          <w:sz w:val="32"/>
          <w:szCs w:val="32"/>
        </w:rPr>
        <w:t>三、投标须知</w:t>
      </w:r>
    </w:p>
    <w:p w:rsidR="00953CB4" w:rsidRDefault="00614600">
      <w:pPr>
        <w:ind w:leftChars="348" w:left="1183"/>
        <w:rPr>
          <w:b/>
          <w:sz w:val="32"/>
          <w:szCs w:val="32"/>
        </w:rPr>
      </w:pPr>
      <w:r>
        <w:rPr>
          <w:rFonts w:hint="eastAsia"/>
          <w:b/>
          <w:sz w:val="32"/>
          <w:szCs w:val="32"/>
        </w:rPr>
        <w:t>四、合同主要条款</w:t>
      </w:r>
    </w:p>
    <w:p w:rsidR="00953CB4" w:rsidRDefault="00614600">
      <w:pPr>
        <w:ind w:leftChars="348" w:left="1183"/>
        <w:rPr>
          <w:b/>
          <w:sz w:val="32"/>
          <w:szCs w:val="32"/>
        </w:rPr>
      </w:pPr>
      <w:r>
        <w:rPr>
          <w:rFonts w:hint="eastAsia"/>
          <w:b/>
          <w:sz w:val="32"/>
          <w:szCs w:val="32"/>
        </w:rPr>
        <w:t>五、投标文件格式</w:t>
      </w: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953CB4">
      <w:pPr>
        <w:rPr>
          <w:b/>
          <w:sz w:val="52"/>
          <w:szCs w:val="52"/>
        </w:rPr>
      </w:pPr>
    </w:p>
    <w:p w:rsidR="00953CB4" w:rsidRDefault="00614600">
      <w:pPr>
        <w:jc w:val="center"/>
        <w:rPr>
          <w:rFonts w:hAnsi="宋体" w:cs="宋体"/>
          <w:color w:val="000000"/>
        </w:rPr>
      </w:pPr>
      <w:r>
        <w:rPr>
          <w:rFonts w:hAnsi="宋体" w:cs="宋体" w:hint="eastAsia"/>
          <w:b/>
          <w:color w:val="000000"/>
          <w:sz w:val="52"/>
          <w:szCs w:val="52"/>
        </w:rPr>
        <w:lastRenderedPageBreak/>
        <w:t>一、招标公告</w:t>
      </w:r>
    </w:p>
    <w:p w:rsidR="00953CB4" w:rsidRDefault="00953CB4">
      <w:pPr>
        <w:rPr>
          <w:rFonts w:hAnsi="宋体" w:cs="宋体"/>
          <w:b/>
          <w:color w:val="000000"/>
          <w:sz w:val="32"/>
          <w:szCs w:val="32"/>
        </w:rPr>
      </w:pPr>
    </w:p>
    <w:p w:rsidR="00953CB4" w:rsidRDefault="00614600">
      <w:pPr>
        <w:jc w:val="center"/>
        <w:rPr>
          <w:rFonts w:hAnsi="宋体" w:cs="宋体"/>
          <w:b/>
          <w:color w:val="000000"/>
          <w:sz w:val="32"/>
          <w:szCs w:val="32"/>
        </w:rPr>
      </w:pPr>
      <w:r>
        <w:rPr>
          <w:rFonts w:hAnsi="宋体" w:cs="宋体" w:hint="eastAsia"/>
          <w:b/>
          <w:sz w:val="32"/>
          <w:szCs w:val="32"/>
        </w:rPr>
        <w:t>邢台市第一中学新校区</w:t>
      </w:r>
      <w:r>
        <w:rPr>
          <w:rFonts w:hAnsi="宋体" w:cs="宋体" w:hint="eastAsia"/>
          <w:b/>
          <w:bCs/>
          <w:sz w:val="32"/>
          <w:szCs w:val="32"/>
        </w:rPr>
        <w:t>土方工程</w:t>
      </w:r>
      <w:r>
        <w:rPr>
          <w:rFonts w:hAnsi="宋体" w:cs="宋体" w:hint="eastAsia"/>
          <w:b/>
          <w:color w:val="000000"/>
          <w:sz w:val="32"/>
          <w:szCs w:val="32"/>
        </w:rPr>
        <w:t>招标公告</w:t>
      </w:r>
    </w:p>
    <w:p w:rsidR="00953CB4" w:rsidRDefault="00953CB4">
      <w:pPr>
        <w:jc w:val="center"/>
        <w:rPr>
          <w:rFonts w:hAnsi="宋体" w:cs="宋体"/>
          <w:b/>
          <w:color w:val="000000"/>
          <w:sz w:val="32"/>
          <w:szCs w:val="32"/>
        </w:rPr>
      </w:pPr>
    </w:p>
    <w:p w:rsidR="00953CB4" w:rsidRDefault="00614600">
      <w:pPr>
        <w:spacing w:line="360" w:lineRule="auto"/>
        <w:jc w:val="left"/>
        <w:rPr>
          <w:rFonts w:hAnsi="宋体" w:cs="宋体"/>
          <w:sz w:val="28"/>
          <w:szCs w:val="28"/>
          <w:lang w:bidi="ar"/>
        </w:rPr>
      </w:pPr>
      <w:r>
        <w:rPr>
          <w:rFonts w:hAnsi="宋体" w:cs="宋体" w:hint="eastAsia"/>
          <w:b/>
          <w:bCs/>
          <w:sz w:val="28"/>
          <w:szCs w:val="28"/>
          <w:u w:val="single"/>
          <w:lang w:bidi="ar"/>
        </w:rPr>
        <w:t>河北建工集团有限责任公司</w:t>
      </w:r>
      <w:r>
        <w:rPr>
          <w:rFonts w:hAnsi="宋体" w:cs="宋体" w:hint="eastAsia"/>
          <w:sz w:val="28"/>
          <w:szCs w:val="28"/>
          <w:lang w:bidi="ar"/>
        </w:rPr>
        <w:t>现对</w:t>
      </w:r>
      <w:r>
        <w:rPr>
          <w:rFonts w:hAnsi="宋体" w:cs="宋体" w:hint="eastAsia"/>
          <w:b/>
          <w:bCs/>
          <w:sz w:val="28"/>
          <w:szCs w:val="28"/>
          <w:u w:val="single"/>
          <w:lang w:bidi="ar"/>
        </w:rPr>
        <w:t>邢台市第一中学新校区土方工程</w:t>
      </w:r>
      <w:r>
        <w:rPr>
          <w:rFonts w:hAnsi="宋体" w:cs="宋体" w:hint="eastAsia"/>
          <w:sz w:val="28"/>
          <w:szCs w:val="28"/>
          <w:lang w:bidi="ar"/>
        </w:rPr>
        <w:t>专业分包进行招标。现将有关招标事项公告如下：</w:t>
      </w:r>
    </w:p>
    <w:p w:rsidR="00953CB4" w:rsidRDefault="00614600">
      <w:pPr>
        <w:widowControl/>
        <w:spacing w:line="480" w:lineRule="exact"/>
        <w:ind w:firstLineChars="200" w:firstLine="562"/>
        <w:jc w:val="left"/>
        <w:rPr>
          <w:rFonts w:hAnsi="宋体" w:cs="宋体"/>
          <w:sz w:val="24"/>
          <w:szCs w:val="24"/>
        </w:rPr>
      </w:pPr>
      <w:r>
        <w:rPr>
          <w:rFonts w:hAnsi="宋体" w:cs="宋体" w:hint="eastAsia"/>
          <w:b/>
          <w:sz w:val="28"/>
          <w:szCs w:val="28"/>
          <w:lang w:bidi="ar"/>
        </w:rPr>
        <w:t>1、工程概况：</w:t>
      </w:r>
      <w:r>
        <w:rPr>
          <w:rFonts w:hAnsi="宋体" w:cs="宋体" w:hint="eastAsia"/>
          <w:sz w:val="28"/>
          <w:szCs w:val="28"/>
          <w:lang w:bidi="ar"/>
        </w:rPr>
        <w:t>邢台市第一中学新校区工程占地384亩，其中现场涉及</w:t>
      </w:r>
      <w:r>
        <w:rPr>
          <w:rFonts w:hAnsi="宋体" w:cs="宋体" w:hint="eastAsia"/>
          <w:sz w:val="28"/>
          <w:szCs w:val="32"/>
          <w:lang w:bidi="ar"/>
        </w:rPr>
        <w:t>机械挖土、生活垃圾挖运、土方回填（外进土运卸至场内指定地点，虚填</w:t>
      </w:r>
      <w:r w:rsidR="006E39FF">
        <w:rPr>
          <w:rFonts w:hAnsi="宋体" w:cs="宋体" w:hint="eastAsia"/>
          <w:sz w:val="28"/>
          <w:szCs w:val="32"/>
          <w:lang w:bidi="ar"/>
        </w:rPr>
        <w:t>，</w:t>
      </w:r>
      <w:r w:rsidR="00A64F29">
        <w:rPr>
          <w:rFonts w:hAnsi="宋体" w:cs="宋体" w:hint="eastAsia"/>
          <w:sz w:val="28"/>
          <w:szCs w:val="32"/>
          <w:lang w:bidi="ar"/>
        </w:rPr>
        <w:t>摊铺，分层震动碾压</w:t>
      </w:r>
      <w:r>
        <w:rPr>
          <w:rFonts w:hAnsi="宋体" w:cs="宋体" w:hint="eastAsia"/>
          <w:sz w:val="28"/>
          <w:szCs w:val="32"/>
          <w:lang w:bidi="ar"/>
        </w:rPr>
        <w:t>），现场1</w:t>
      </w:r>
      <w:r>
        <w:rPr>
          <w:rFonts w:hAnsi="宋体" w:cs="宋体"/>
          <w:sz w:val="28"/>
          <w:szCs w:val="32"/>
          <w:lang w:bidi="ar"/>
        </w:rPr>
        <w:t>km</w:t>
      </w:r>
      <w:r>
        <w:rPr>
          <w:rFonts w:hAnsi="宋体" w:cs="宋体" w:hint="eastAsia"/>
          <w:sz w:val="28"/>
          <w:szCs w:val="32"/>
          <w:lang w:bidi="ar"/>
        </w:rPr>
        <w:t>内倒运杂填土（含装、运、卸、推平），</w:t>
      </w:r>
      <w:r>
        <w:rPr>
          <w:rFonts w:hAnsi="宋体" w:cs="宋体" w:hint="eastAsia"/>
          <w:sz w:val="28"/>
          <w:szCs w:val="28"/>
          <w:lang w:bidi="ar"/>
        </w:rPr>
        <w:t>现场地形地貌较为复杂。</w:t>
      </w:r>
    </w:p>
    <w:p w:rsidR="00953CB4" w:rsidRDefault="00614600">
      <w:pPr>
        <w:widowControl/>
        <w:spacing w:line="480" w:lineRule="exact"/>
        <w:ind w:firstLineChars="200" w:firstLine="562"/>
        <w:jc w:val="left"/>
        <w:rPr>
          <w:rFonts w:hAnsi="宋体" w:cs="宋体"/>
          <w:bCs/>
          <w:color w:val="000000"/>
          <w:sz w:val="28"/>
          <w:szCs w:val="28"/>
        </w:rPr>
      </w:pPr>
      <w:r>
        <w:rPr>
          <w:rFonts w:hAnsi="宋体" w:cs="宋体" w:hint="eastAsia"/>
          <w:b/>
          <w:color w:val="000000"/>
          <w:sz w:val="28"/>
          <w:szCs w:val="28"/>
          <w:lang w:bidi="ar"/>
        </w:rPr>
        <w:t>2、项目地点</w:t>
      </w:r>
      <w:r>
        <w:rPr>
          <w:rFonts w:hAnsi="宋体" w:cs="宋体" w:hint="eastAsia"/>
          <w:color w:val="000000"/>
          <w:sz w:val="28"/>
          <w:szCs w:val="28"/>
          <w:lang w:bidi="ar"/>
        </w:rPr>
        <w:t>：</w:t>
      </w:r>
      <w:r>
        <w:rPr>
          <w:rFonts w:hAnsi="宋体" w:cs="宋体" w:hint="eastAsia"/>
          <w:sz w:val="28"/>
          <w:szCs w:val="28"/>
          <w:lang w:bidi="ar"/>
        </w:rPr>
        <w:t>邢台市桥西区滨江路与七里河交叉口东南侧</w:t>
      </w:r>
    </w:p>
    <w:p w:rsidR="00953CB4" w:rsidRDefault="00614600">
      <w:pPr>
        <w:spacing w:line="440" w:lineRule="exact"/>
        <w:ind w:firstLine="585"/>
        <w:rPr>
          <w:rFonts w:hAnsi="宋体" w:cs="宋体"/>
          <w:color w:val="000000"/>
          <w:sz w:val="28"/>
          <w:szCs w:val="28"/>
          <w:lang w:bidi="ar"/>
        </w:rPr>
      </w:pPr>
      <w:r>
        <w:rPr>
          <w:rFonts w:hAnsi="宋体" w:cs="宋体" w:hint="eastAsia"/>
          <w:b/>
          <w:color w:val="000000"/>
          <w:sz w:val="28"/>
          <w:szCs w:val="28"/>
          <w:lang w:bidi="ar"/>
        </w:rPr>
        <w:t>3、招标范围</w:t>
      </w:r>
      <w:r>
        <w:rPr>
          <w:rFonts w:hAnsi="宋体" w:cs="宋体" w:hint="eastAsia"/>
          <w:color w:val="000000"/>
          <w:sz w:val="28"/>
          <w:szCs w:val="28"/>
          <w:lang w:bidi="ar"/>
        </w:rPr>
        <w:t>：</w:t>
      </w:r>
      <w:bookmarkStart w:id="1" w:name="OLE_LINK3"/>
    </w:p>
    <w:p w:rsidR="00953CB4" w:rsidRDefault="00614600">
      <w:pPr>
        <w:spacing w:line="440" w:lineRule="exact"/>
        <w:ind w:firstLineChars="200" w:firstLine="560"/>
        <w:rPr>
          <w:rFonts w:hAnsi="宋体" w:cs="宋体"/>
          <w:bCs/>
          <w:color w:val="000000"/>
          <w:sz w:val="28"/>
          <w:szCs w:val="28"/>
        </w:rPr>
      </w:pPr>
      <w:r>
        <w:rPr>
          <w:rFonts w:hAnsi="宋体" w:cs="宋体" w:hint="eastAsia"/>
          <w:bCs/>
          <w:color w:val="000000"/>
          <w:sz w:val="28"/>
          <w:szCs w:val="28"/>
        </w:rPr>
        <w:t>（1）图纸范围内机械挖土、开挖过程中的边坡修整、生活垃圾外运、</w:t>
      </w:r>
      <w:r w:rsidR="00665498">
        <w:rPr>
          <w:rFonts w:hAnsi="宋体" w:cs="宋体" w:hint="eastAsia"/>
          <w:bCs/>
          <w:color w:val="000000"/>
          <w:sz w:val="28"/>
          <w:szCs w:val="28"/>
        </w:rPr>
        <w:t>土方</w:t>
      </w:r>
      <w:r>
        <w:rPr>
          <w:rFonts w:hAnsi="宋体" w:cs="宋体" w:hint="eastAsia"/>
          <w:bCs/>
          <w:color w:val="000000"/>
          <w:sz w:val="28"/>
          <w:szCs w:val="28"/>
        </w:rPr>
        <w:t>回填、场内倒运土、外进土方等工作。</w:t>
      </w:r>
    </w:p>
    <w:p w:rsidR="00953CB4" w:rsidRDefault="00614600">
      <w:pPr>
        <w:spacing w:line="440" w:lineRule="exact"/>
        <w:ind w:firstLineChars="200" w:firstLine="560"/>
        <w:rPr>
          <w:rFonts w:hAnsi="宋体" w:cs="宋体"/>
          <w:bCs/>
          <w:color w:val="000000"/>
          <w:sz w:val="28"/>
          <w:szCs w:val="28"/>
        </w:rPr>
      </w:pPr>
      <w:r>
        <w:rPr>
          <w:rFonts w:hAnsi="宋体" w:cs="宋体" w:hint="eastAsia"/>
          <w:bCs/>
          <w:color w:val="000000"/>
          <w:sz w:val="28"/>
          <w:szCs w:val="28"/>
        </w:rPr>
        <w:t>（2）投标人负责外运通行道路上的清理、打扫、洒水（洒水车</w:t>
      </w:r>
      <w:proofErr w:type="gramStart"/>
      <w:r>
        <w:rPr>
          <w:rFonts w:hAnsi="宋体" w:cs="宋体" w:hint="eastAsia"/>
          <w:bCs/>
          <w:color w:val="000000"/>
          <w:sz w:val="28"/>
          <w:szCs w:val="28"/>
        </w:rPr>
        <w:t>及雾炮机</w:t>
      </w:r>
      <w:proofErr w:type="gramEnd"/>
      <w:r>
        <w:rPr>
          <w:rFonts w:hAnsi="宋体" w:cs="宋体" w:hint="eastAsia"/>
          <w:bCs/>
          <w:color w:val="000000"/>
          <w:sz w:val="28"/>
          <w:szCs w:val="28"/>
        </w:rPr>
        <w:t>等由投标人自行提供），及施工现场的扬尘治理、洒水、</w:t>
      </w:r>
      <w:proofErr w:type="gramStart"/>
      <w:r>
        <w:rPr>
          <w:rFonts w:hAnsi="宋体" w:cs="宋体" w:hint="eastAsia"/>
          <w:bCs/>
          <w:color w:val="000000"/>
          <w:sz w:val="28"/>
          <w:szCs w:val="28"/>
        </w:rPr>
        <w:t>揭网</w:t>
      </w:r>
      <w:proofErr w:type="gramEnd"/>
      <w:r>
        <w:rPr>
          <w:rFonts w:hAnsi="宋体" w:cs="宋体" w:hint="eastAsia"/>
          <w:bCs/>
          <w:color w:val="000000"/>
          <w:sz w:val="28"/>
          <w:szCs w:val="28"/>
        </w:rPr>
        <w:t>盖网、清扫，总之一切与文明施工有关的内容均包含在承包范围内（覆盖用材料包含在投标人承包范围内）。</w:t>
      </w:r>
    </w:p>
    <w:bookmarkEnd w:id="1"/>
    <w:p w:rsidR="00953CB4" w:rsidRDefault="00614600">
      <w:pPr>
        <w:widowControl/>
        <w:spacing w:line="480" w:lineRule="exact"/>
        <w:ind w:firstLineChars="200" w:firstLine="562"/>
        <w:jc w:val="left"/>
        <w:rPr>
          <w:rFonts w:hAnsi="宋体" w:cs="宋体"/>
          <w:color w:val="000000"/>
          <w:sz w:val="28"/>
          <w:szCs w:val="28"/>
          <w:lang w:bidi="ar"/>
        </w:rPr>
      </w:pPr>
      <w:r>
        <w:rPr>
          <w:rFonts w:hAnsi="宋体" w:cs="宋体" w:hint="eastAsia"/>
          <w:b/>
          <w:color w:val="000000"/>
          <w:sz w:val="28"/>
          <w:szCs w:val="28"/>
          <w:lang w:bidi="ar"/>
        </w:rPr>
        <w:t>4、标段划分</w:t>
      </w:r>
      <w:r>
        <w:rPr>
          <w:rFonts w:hAnsi="宋体" w:cs="宋体" w:hint="eastAsia"/>
          <w:color w:val="000000"/>
          <w:sz w:val="28"/>
          <w:szCs w:val="28"/>
          <w:lang w:bidi="ar"/>
        </w:rPr>
        <w:t>：整体划分为</w:t>
      </w:r>
      <w:r>
        <w:rPr>
          <w:rFonts w:hAnsi="宋体" w:cs="宋体" w:hint="eastAsia"/>
          <w:color w:val="000000"/>
          <w:sz w:val="28"/>
          <w:szCs w:val="28"/>
          <w:u w:val="single"/>
          <w:lang w:bidi="ar"/>
        </w:rPr>
        <w:t xml:space="preserve"> 4</w:t>
      </w:r>
      <w:r>
        <w:rPr>
          <w:rFonts w:hAnsi="宋体" w:cs="宋体" w:hint="eastAsia"/>
          <w:color w:val="000000"/>
          <w:sz w:val="28"/>
          <w:szCs w:val="28"/>
          <w:lang w:bidi="ar"/>
        </w:rPr>
        <w:t>个标段，选择</w:t>
      </w:r>
      <w:r>
        <w:rPr>
          <w:rFonts w:hAnsi="宋体" w:cs="宋体" w:hint="eastAsia"/>
          <w:color w:val="000000"/>
          <w:sz w:val="28"/>
          <w:szCs w:val="28"/>
          <w:u w:val="single"/>
          <w:lang w:bidi="ar"/>
        </w:rPr>
        <w:t xml:space="preserve"> 1-4 </w:t>
      </w:r>
      <w:proofErr w:type="gramStart"/>
      <w:r>
        <w:rPr>
          <w:rFonts w:hAnsi="宋体" w:cs="宋体" w:hint="eastAsia"/>
          <w:color w:val="000000"/>
          <w:sz w:val="28"/>
          <w:szCs w:val="28"/>
          <w:lang w:bidi="ar"/>
        </w:rPr>
        <w:t>个</w:t>
      </w:r>
      <w:proofErr w:type="gramEnd"/>
      <w:r>
        <w:rPr>
          <w:rFonts w:hAnsi="宋体" w:cs="宋体" w:hint="eastAsia"/>
          <w:color w:val="000000"/>
          <w:sz w:val="28"/>
          <w:szCs w:val="28"/>
          <w:lang w:bidi="ar"/>
        </w:rPr>
        <w:t>中标人。</w:t>
      </w:r>
    </w:p>
    <w:p w:rsidR="00953CB4" w:rsidRDefault="00614600">
      <w:pPr>
        <w:spacing w:line="400" w:lineRule="exact"/>
        <w:rPr>
          <w:rFonts w:hAnsi="宋体" w:cs="宋体"/>
          <w:color w:val="000000"/>
          <w:sz w:val="28"/>
          <w:szCs w:val="28"/>
          <w:lang w:bidi="ar"/>
        </w:rPr>
      </w:pPr>
      <w:r>
        <w:rPr>
          <w:rFonts w:hAnsi="宋体" w:cs="宋体" w:hint="eastAsia"/>
          <w:b/>
          <w:color w:val="000000"/>
          <w:sz w:val="28"/>
          <w:szCs w:val="28"/>
          <w:lang w:bidi="ar"/>
        </w:rPr>
        <w:t xml:space="preserve">    5、计划工期</w:t>
      </w:r>
      <w:r>
        <w:rPr>
          <w:rFonts w:hAnsi="宋体" w:cs="宋体" w:hint="eastAsia"/>
          <w:color w:val="000000"/>
          <w:sz w:val="28"/>
          <w:szCs w:val="28"/>
          <w:lang w:bidi="ar"/>
        </w:rPr>
        <w:t>：</w:t>
      </w:r>
      <w:r>
        <w:rPr>
          <w:rFonts w:hAnsi="宋体" w:cs="宋体" w:hint="eastAsia"/>
          <w:sz w:val="28"/>
          <w:szCs w:val="28"/>
          <w:lang w:bidi="ar"/>
        </w:rPr>
        <w:t>进场时间以招标人通知为准，计划工期</w:t>
      </w:r>
      <w:r>
        <w:rPr>
          <w:rFonts w:hAnsi="宋体" w:cs="宋体" w:hint="eastAsia"/>
          <w:sz w:val="28"/>
          <w:szCs w:val="28"/>
          <w:u w:val="single"/>
          <w:lang w:bidi="ar"/>
        </w:rPr>
        <w:t xml:space="preserve"> </w:t>
      </w:r>
      <w:r>
        <w:rPr>
          <w:rFonts w:hAnsi="宋体" w:cs="宋体"/>
          <w:sz w:val="28"/>
          <w:szCs w:val="28"/>
          <w:u w:val="single"/>
          <w:lang w:bidi="ar"/>
        </w:rPr>
        <w:t xml:space="preserve"> </w:t>
      </w:r>
      <w:r>
        <w:rPr>
          <w:rFonts w:hAnsi="宋体" w:cs="宋体" w:hint="eastAsia"/>
          <w:sz w:val="28"/>
          <w:szCs w:val="28"/>
          <w:u w:val="single"/>
          <w:lang w:bidi="ar"/>
        </w:rPr>
        <w:t xml:space="preserve">30 </w:t>
      </w:r>
      <w:r>
        <w:rPr>
          <w:rFonts w:hAnsi="宋体" w:cs="宋体" w:hint="eastAsia"/>
          <w:sz w:val="28"/>
          <w:szCs w:val="28"/>
          <w:lang w:bidi="ar"/>
        </w:rPr>
        <w:t xml:space="preserve">日历天（需要符合招标人施工进度计划整体安排）。 </w:t>
      </w:r>
    </w:p>
    <w:p w:rsidR="00953CB4" w:rsidRDefault="00614600">
      <w:pPr>
        <w:widowControl/>
        <w:spacing w:line="480" w:lineRule="exact"/>
        <w:ind w:firstLineChars="200" w:firstLine="562"/>
        <w:jc w:val="left"/>
        <w:rPr>
          <w:rFonts w:hAnsi="宋体" w:cs="宋体"/>
          <w:color w:val="000000"/>
          <w:sz w:val="28"/>
          <w:szCs w:val="28"/>
        </w:rPr>
      </w:pPr>
      <w:r>
        <w:rPr>
          <w:rFonts w:hAnsi="宋体" w:cs="宋体" w:hint="eastAsia"/>
          <w:b/>
          <w:color w:val="000000"/>
          <w:sz w:val="28"/>
          <w:szCs w:val="28"/>
          <w:lang w:bidi="ar"/>
        </w:rPr>
        <w:t>6、投标单位资格要求：</w:t>
      </w:r>
      <w:r>
        <w:rPr>
          <w:rFonts w:hAnsi="宋体" w:cs="宋体" w:hint="eastAsia"/>
          <w:color w:val="000000"/>
          <w:sz w:val="28"/>
          <w:szCs w:val="28"/>
        </w:rPr>
        <w:t>投标人具有独立法人资格，持有工商管理部门核发的法人营业执照；</w:t>
      </w:r>
      <w:r>
        <w:rPr>
          <w:rFonts w:hAnsi="宋体" w:cs="宋体" w:hint="eastAsia"/>
          <w:sz w:val="28"/>
          <w:szCs w:val="28"/>
          <w:lang w:bidi="ar"/>
        </w:rPr>
        <w:t>投标人具有良好的商业信誉，必须具有土方工程专业承包所必需的设备、专业技术能力及资金实力。</w:t>
      </w:r>
    </w:p>
    <w:p w:rsidR="00953CB4" w:rsidRDefault="00614600">
      <w:pPr>
        <w:widowControl/>
        <w:spacing w:line="480" w:lineRule="exact"/>
        <w:ind w:firstLineChars="200" w:firstLine="562"/>
        <w:jc w:val="left"/>
        <w:rPr>
          <w:rFonts w:hAnsi="宋体" w:cs="宋体"/>
          <w:b/>
          <w:color w:val="000000"/>
          <w:sz w:val="28"/>
          <w:szCs w:val="28"/>
        </w:rPr>
      </w:pPr>
      <w:r>
        <w:rPr>
          <w:rFonts w:hAnsi="宋体" w:cs="宋体" w:hint="eastAsia"/>
          <w:b/>
          <w:color w:val="000000"/>
          <w:sz w:val="28"/>
          <w:szCs w:val="28"/>
        </w:rPr>
        <w:t>7、报名及资格预审</w:t>
      </w:r>
    </w:p>
    <w:p w:rsidR="00953CB4" w:rsidRDefault="00614600">
      <w:pPr>
        <w:spacing w:line="480" w:lineRule="exact"/>
        <w:ind w:firstLineChars="200" w:firstLine="560"/>
        <w:rPr>
          <w:rFonts w:hAnsi="宋体" w:cs="宋体"/>
          <w:color w:val="000000"/>
          <w:sz w:val="28"/>
          <w:szCs w:val="28"/>
          <w:u w:val="single"/>
        </w:rPr>
      </w:pPr>
      <w:r>
        <w:rPr>
          <w:rFonts w:hAnsi="宋体" w:cs="宋体" w:hint="eastAsia"/>
          <w:color w:val="000000"/>
          <w:sz w:val="28"/>
          <w:szCs w:val="28"/>
        </w:rPr>
        <w:t>报名时间：</w:t>
      </w:r>
      <w:r>
        <w:rPr>
          <w:rFonts w:hAnsi="宋体" w:cs="宋体" w:hint="eastAsia"/>
          <w:color w:val="000000"/>
          <w:sz w:val="28"/>
          <w:szCs w:val="28"/>
          <w:u w:val="single"/>
        </w:rPr>
        <w:t xml:space="preserve"> 2019年 3月 </w:t>
      </w:r>
      <w:r>
        <w:rPr>
          <w:rFonts w:hAnsi="宋体" w:cs="宋体"/>
          <w:color w:val="000000"/>
          <w:sz w:val="28"/>
          <w:szCs w:val="28"/>
          <w:u w:val="single"/>
        </w:rPr>
        <w:t>22</w:t>
      </w:r>
      <w:r>
        <w:rPr>
          <w:rFonts w:hAnsi="宋体" w:cs="宋体" w:hint="eastAsia"/>
          <w:color w:val="000000"/>
          <w:sz w:val="28"/>
          <w:szCs w:val="28"/>
          <w:u w:val="single"/>
        </w:rPr>
        <w:t xml:space="preserve"> 日9:00-2019年 3月 </w:t>
      </w:r>
      <w:r>
        <w:rPr>
          <w:rFonts w:hAnsi="宋体" w:cs="宋体"/>
          <w:color w:val="000000"/>
          <w:sz w:val="28"/>
          <w:szCs w:val="28"/>
          <w:u w:val="single"/>
        </w:rPr>
        <w:t>28</w:t>
      </w:r>
      <w:r>
        <w:rPr>
          <w:rFonts w:hAnsi="宋体" w:cs="宋体" w:hint="eastAsia"/>
          <w:color w:val="000000"/>
          <w:sz w:val="28"/>
          <w:szCs w:val="28"/>
          <w:u w:val="single"/>
        </w:rPr>
        <w:t xml:space="preserve"> 日18：00，</w:t>
      </w:r>
      <w:r>
        <w:rPr>
          <w:rFonts w:hAnsi="宋体" w:cs="宋体" w:hint="eastAsia"/>
          <w:color w:val="000000"/>
          <w:sz w:val="28"/>
          <w:szCs w:val="28"/>
        </w:rPr>
        <w:t>期间同时进行资格预审。</w:t>
      </w:r>
    </w:p>
    <w:p w:rsidR="00953CB4" w:rsidRDefault="00614600">
      <w:pPr>
        <w:spacing w:line="480" w:lineRule="exact"/>
        <w:ind w:firstLineChars="200" w:firstLine="560"/>
        <w:rPr>
          <w:rFonts w:hAnsi="宋体" w:cs="宋体"/>
          <w:color w:val="000000"/>
          <w:sz w:val="28"/>
          <w:szCs w:val="28"/>
        </w:rPr>
      </w:pPr>
      <w:r>
        <w:rPr>
          <w:rFonts w:hAnsi="宋体" w:cs="宋体" w:hint="eastAsia"/>
          <w:color w:val="000000"/>
          <w:sz w:val="28"/>
          <w:szCs w:val="28"/>
        </w:rPr>
        <w:t>项目部报名地点：</w:t>
      </w:r>
      <w:bookmarkStart w:id="2" w:name="_Hlk3187807"/>
      <w:r>
        <w:rPr>
          <w:rFonts w:hAnsi="宋体" w:cs="宋体" w:hint="eastAsia"/>
          <w:color w:val="000000"/>
          <w:sz w:val="28"/>
          <w:szCs w:val="28"/>
          <w:u w:val="single"/>
        </w:rPr>
        <w:t>邢台市桥西区滨江路与七里河交叉口东南侧，河北建工集团有限责任公司邢台市第一中学新校区项目部 。</w:t>
      </w:r>
      <w:bookmarkEnd w:id="2"/>
    </w:p>
    <w:p w:rsidR="00953CB4" w:rsidRDefault="00614600">
      <w:pPr>
        <w:spacing w:line="480" w:lineRule="exact"/>
        <w:ind w:firstLine="560"/>
        <w:rPr>
          <w:rFonts w:hAnsi="宋体" w:cs="宋体"/>
          <w:color w:val="000000"/>
          <w:sz w:val="28"/>
          <w:szCs w:val="28"/>
        </w:rPr>
      </w:pPr>
      <w:r>
        <w:rPr>
          <w:rFonts w:hAnsi="宋体" w:cs="宋体" w:hint="eastAsia"/>
          <w:color w:val="000000"/>
          <w:sz w:val="28"/>
          <w:szCs w:val="28"/>
        </w:rPr>
        <w:t>投标人报名时，需向项目部提交资格预审资料：法定代表人身份证明书、</w:t>
      </w:r>
      <w:r>
        <w:rPr>
          <w:rFonts w:hAnsi="宋体" w:cs="宋体" w:hint="eastAsia"/>
          <w:color w:val="000000"/>
          <w:sz w:val="28"/>
          <w:szCs w:val="28"/>
        </w:rPr>
        <w:lastRenderedPageBreak/>
        <w:t>法定代表人授权委托书、营业执照、业绩表等相关文件复印件，加盖公章。如有必要则对投标报名单位进行考察。</w:t>
      </w:r>
    </w:p>
    <w:p w:rsidR="00953CB4" w:rsidRDefault="00614600">
      <w:pPr>
        <w:spacing w:line="480" w:lineRule="exact"/>
        <w:ind w:firstLine="560"/>
        <w:rPr>
          <w:rFonts w:hAnsi="宋体" w:cs="宋体"/>
          <w:b/>
          <w:bCs/>
          <w:color w:val="000000"/>
          <w:sz w:val="28"/>
          <w:szCs w:val="28"/>
        </w:rPr>
      </w:pPr>
      <w:r>
        <w:rPr>
          <w:rFonts w:hAnsi="宋体" w:cs="宋体" w:hint="eastAsia"/>
          <w:b/>
          <w:bCs/>
          <w:color w:val="000000"/>
          <w:sz w:val="28"/>
          <w:szCs w:val="28"/>
        </w:rPr>
        <w:t>8、领取招标文件</w:t>
      </w:r>
    </w:p>
    <w:p w:rsidR="00953CB4" w:rsidRDefault="00614600">
      <w:pPr>
        <w:spacing w:line="480" w:lineRule="exact"/>
        <w:ind w:firstLine="560"/>
        <w:rPr>
          <w:rFonts w:hAnsi="宋体" w:cs="宋体"/>
          <w:color w:val="000000"/>
          <w:sz w:val="28"/>
          <w:szCs w:val="28"/>
        </w:rPr>
      </w:pPr>
      <w:r>
        <w:rPr>
          <w:rFonts w:hAnsi="宋体" w:cs="宋体" w:hint="eastAsia"/>
          <w:color w:val="000000"/>
          <w:sz w:val="28"/>
          <w:szCs w:val="28"/>
        </w:rPr>
        <w:t>2019年</w:t>
      </w:r>
      <w:r>
        <w:rPr>
          <w:rFonts w:hAnsi="宋体" w:cs="宋体" w:hint="eastAsia"/>
          <w:color w:val="000000"/>
          <w:sz w:val="28"/>
          <w:szCs w:val="28"/>
          <w:u w:val="single"/>
        </w:rPr>
        <w:t xml:space="preserve"> 3 </w:t>
      </w:r>
      <w:r>
        <w:rPr>
          <w:rFonts w:hAnsi="宋体" w:cs="宋体" w:hint="eastAsia"/>
          <w:color w:val="000000"/>
          <w:sz w:val="28"/>
          <w:szCs w:val="28"/>
        </w:rPr>
        <w:t>月</w:t>
      </w:r>
      <w:r>
        <w:rPr>
          <w:rFonts w:hAnsi="宋体" w:cs="宋体" w:hint="eastAsia"/>
          <w:color w:val="000000"/>
          <w:sz w:val="28"/>
          <w:szCs w:val="28"/>
          <w:u w:val="single"/>
        </w:rPr>
        <w:t xml:space="preserve"> 29 </w:t>
      </w:r>
      <w:r>
        <w:rPr>
          <w:rFonts w:hAnsi="宋体" w:cs="宋体" w:hint="eastAsia"/>
          <w:color w:val="000000"/>
          <w:sz w:val="28"/>
          <w:szCs w:val="28"/>
        </w:rPr>
        <w:t>日报名及资格预审结束后，确定最终符合本次工程招标要求的投标人名单，由项目部推荐投标人名单至</w:t>
      </w:r>
      <w:proofErr w:type="gramStart"/>
      <w:r>
        <w:rPr>
          <w:rFonts w:hAnsi="宋体" w:cs="宋体" w:hint="eastAsia"/>
          <w:color w:val="000000"/>
          <w:sz w:val="28"/>
          <w:szCs w:val="28"/>
        </w:rPr>
        <w:t>中采网招标</w:t>
      </w:r>
      <w:proofErr w:type="gramEnd"/>
      <w:r>
        <w:rPr>
          <w:rFonts w:hAnsi="宋体" w:cs="宋体" w:hint="eastAsia"/>
          <w:color w:val="000000"/>
          <w:sz w:val="28"/>
          <w:szCs w:val="28"/>
        </w:rPr>
        <w:t>平台，并电话通知合格的投标人，各投标人可在电子平台进行注册、下载招标文件和进行电子投标的培训。</w:t>
      </w:r>
    </w:p>
    <w:p w:rsidR="00953CB4" w:rsidRDefault="00614600">
      <w:pPr>
        <w:widowControl/>
        <w:spacing w:line="480" w:lineRule="exact"/>
        <w:ind w:firstLineChars="200" w:firstLine="562"/>
        <w:jc w:val="left"/>
        <w:rPr>
          <w:rFonts w:hAnsi="宋体" w:cs="宋体"/>
          <w:color w:val="000000"/>
          <w:sz w:val="28"/>
          <w:szCs w:val="28"/>
        </w:rPr>
      </w:pPr>
      <w:r>
        <w:rPr>
          <w:rFonts w:hAnsi="宋体" w:cs="宋体" w:hint="eastAsia"/>
          <w:b/>
          <w:color w:val="000000"/>
          <w:sz w:val="28"/>
          <w:szCs w:val="28"/>
          <w:lang w:bidi="ar"/>
        </w:rPr>
        <w:t>9、投标方式：</w:t>
      </w:r>
      <w:r>
        <w:rPr>
          <w:rFonts w:hAnsi="宋体" w:cs="宋体" w:hint="eastAsia"/>
          <w:color w:val="000000"/>
          <w:sz w:val="28"/>
          <w:szCs w:val="28"/>
          <w:lang w:bidi="ar"/>
        </w:rPr>
        <w:t>本工程投标先在</w:t>
      </w:r>
      <w:proofErr w:type="gramStart"/>
      <w:r>
        <w:rPr>
          <w:rFonts w:hAnsi="宋体" w:cs="宋体" w:hint="eastAsia"/>
          <w:color w:val="000000"/>
          <w:sz w:val="28"/>
          <w:szCs w:val="28"/>
        </w:rPr>
        <w:t>中采网招标</w:t>
      </w:r>
      <w:proofErr w:type="gramEnd"/>
      <w:r>
        <w:rPr>
          <w:rFonts w:hAnsi="宋体" w:cs="宋体" w:hint="eastAsia"/>
          <w:color w:val="000000"/>
          <w:sz w:val="28"/>
          <w:szCs w:val="28"/>
        </w:rPr>
        <w:t>平台</w:t>
      </w:r>
      <w:r>
        <w:rPr>
          <w:rFonts w:hAnsi="宋体" w:cs="宋体" w:hint="eastAsia"/>
          <w:color w:val="000000"/>
          <w:sz w:val="28"/>
          <w:szCs w:val="28"/>
          <w:lang w:bidi="ar"/>
        </w:rPr>
        <w:t>上进行网上报价竞标，先招后议。投标人须先到项目部报名，资格审查合格后，项目部组织投标人</w:t>
      </w:r>
      <w:proofErr w:type="gramStart"/>
      <w:r>
        <w:rPr>
          <w:rFonts w:hAnsi="宋体" w:cs="宋体" w:hint="eastAsia"/>
          <w:color w:val="000000"/>
          <w:sz w:val="28"/>
          <w:szCs w:val="28"/>
          <w:lang w:bidi="ar"/>
        </w:rPr>
        <w:t>在网标平台</w:t>
      </w:r>
      <w:proofErr w:type="gramEnd"/>
      <w:r>
        <w:rPr>
          <w:rFonts w:hAnsi="宋体" w:cs="宋体" w:hint="eastAsia"/>
          <w:color w:val="000000"/>
          <w:sz w:val="28"/>
          <w:szCs w:val="28"/>
          <w:lang w:bidi="ar"/>
        </w:rPr>
        <w:t>进行注册，开通投标登陆账号，并由</w:t>
      </w:r>
      <w:proofErr w:type="gramStart"/>
      <w:r>
        <w:rPr>
          <w:rFonts w:hAnsi="宋体" w:cs="宋体" w:hint="eastAsia"/>
          <w:color w:val="000000"/>
          <w:sz w:val="28"/>
          <w:szCs w:val="28"/>
        </w:rPr>
        <w:t>中采网招</w:t>
      </w:r>
      <w:proofErr w:type="gramEnd"/>
      <w:r>
        <w:rPr>
          <w:rFonts w:hAnsi="宋体" w:cs="宋体" w:hint="eastAsia"/>
          <w:color w:val="000000"/>
          <w:sz w:val="28"/>
          <w:szCs w:val="28"/>
        </w:rPr>
        <w:t>标平台</w:t>
      </w:r>
      <w:r>
        <w:rPr>
          <w:rFonts w:hAnsi="宋体" w:cs="宋体" w:hint="eastAsia"/>
          <w:color w:val="000000"/>
          <w:sz w:val="28"/>
          <w:szCs w:val="28"/>
          <w:lang w:bidi="ar"/>
        </w:rPr>
        <w:t>进行培训。</w:t>
      </w:r>
    </w:p>
    <w:p w:rsidR="00953CB4" w:rsidRDefault="00614600">
      <w:pPr>
        <w:widowControl/>
        <w:spacing w:line="480" w:lineRule="exact"/>
        <w:ind w:firstLineChars="200" w:firstLine="562"/>
        <w:jc w:val="left"/>
        <w:rPr>
          <w:rFonts w:hAnsi="宋体" w:cs="宋体"/>
          <w:b/>
          <w:color w:val="000000"/>
          <w:sz w:val="28"/>
          <w:szCs w:val="28"/>
          <w:lang w:bidi="ar"/>
        </w:rPr>
      </w:pPr>
      <w:r>
        <w:rPr>
          <w:rFonts w:hAnsi="宋体" w:cs="宋体" w:hint="eastAsia"/>
          <w:b/>
          <w:color w:val="000000"/>
          <w:sz w:val="28"/>
          <w:szCs w:val="28"/>
          <w:lang w:bidi="ar"/>
        </w:rPr>
        <w:t>10、</w:t>
      </w:r>
      <w:bookmarkStart w:id="3" w:name="_Hlk3187843"/>
      <w:r>
        <w:rPr>
          <w:rFonts w:hAnsi="宋体" w:cs="宋体" w:hint="eastAsia"/>
          <w:b/>
          <w:color w:val="000000"/>
          <w:sz w:val="28"/>
          <w:szCs w:val="28"/>
          <w:lang w:bidi="ar"/>
        </w:rPr>
        <w:t>监督小组：本次招标活动遵循公开、公平、公正和诚实信用的原则，特此成立监督小组，对招标过程全程监督，包括开标、评标、定标及合同签订的全过程都将依法依规进行监督、检查。</w:t>
      </w:r>
    </w:p>
    <w:bookmarkEnd w:id="3"/>
    <w:p w:rsidR="00953CB4" w:rsidRDefault="00614600">
      <w:pPr>
        <w:widowControl/>
        <w:spacing w:line="480" w:lineRule="exact"/>
        <w:ind w:firstLineChars="200" w:firstLine="562"/>
        <w:jc w:val="left"/>
        <w:rPr>
          <w:rFonts w:hAnsi="宋体" w:cs="宋体"/>
          <w:b/>
          <w:color w:val="000000"/>
          <w:sz w:val="28"/>
          <w:szCs w:val="28"/>
        </w:rPr>
      </w:pPr>
      <w:r>
        <w:rPr>
          <w:rFonts w:hAnsi="宋体" w:cs="宋体" w:hint="eastAsia"/>
          <w:b/>
          <w:color w:val="000000"/>
          <w:sz w:val="28"/>
          <w:szCs w:val="28"/>
          <w:lang w:bidi="ar"/>
        </w:rPr>
        <w:t>11、联系人及电话</w:t>
      </w:r>
    </w:p>
    <w:p w:rsidR="00953CB4" w:rsidRDefault="00614600">
      <w:pPr>
        <w:widowControl/>
        <w:spacing w:line="480" w:lineRule="exact"/>
        <w:ind w:firstLineChars="200" w:firstLine="560"/>
        <w:rPr>
          <w:rFonts w:hAnsi="宋体" w:cs="宋体"/>
          <w:color w:val="FF0000"/>
          <w:sz w:val="28"/>
          <w:szCs w:val="28"/>
          <w:lang w:bidi="ar"/>
        </w:rPr>
      </w:pPr>
      <w:r>
        <w:rPr>
          <w:rFonts w:hAnsi="宋体" w:cs="宋体" w:hint="eastAsia"/>
          <w:color w:val="000000"/>
          <w:sz w:val="28"/>
          <w:szCs w:val="28"/>
          <w:lang w:bidi="ar"/>
        </w:rPr>
        <w:t>项目联系人：杨宏亮19943409323</w:t>
      </w:r>
    </w:p>
    <w:p w:rsidR="00953CB4" w:rsidRDefault="00614600">
      <w:pPr>
        <w:widowControl/>
        <w:spacing w:line="480" w:lineRule="exact"/>
        <w:ind w:firstLineChars="200" w:firstLine="560"/>
        <w:rPr>
          <w:rFonts w:hAnsi="宋体" w:cs="宋体"/>
          <w:color w:val="000000"/>
          <w:sz w:val="28"/>
          <w:szCs w:val="28"/>
          <w:lang w:bidi="ar"/>
        </w:rPr>
      </w:pPr>
      <w:r>
        <w:rPr>
          <w:rFonts w:hAnsi="宋体" w:cs="宋体" w:hint="eastAsia"/>
          <w:color w:val="000000"/>
          <w:sz w:val="28"/>
          <w:szCs w:val="28"/>
          <w:lang w:bidi="ar"/>
        </w:rPr>
        <w:t>分公司联系人：焦春燕13933825312</w:t>
      </w:r>
    </w:p>
    <w:p w:rsidR="00953CB4" w:rsidRDefault="00614600">
      <w:pPr>
        <w:widowControl/>
        <w:spacing w:line="480" w:lineRule="exact"/>
        <w:ind w:firstLineChars="200" w:firstLine="560"/>
        <w:rPr>
          <w:rFonts w:hAnsi="宋体" w:cs="宋体"/>
          <w:color w:val="000000"/>
          <w:sz w:val="28"/>
          <w:szCs w:val="28"/>
          <w:lang w:bidi="ar"/>
        </w:rPr>
      </w:pPr>
      <w:bookmarkStart w:id="4" w:name="_Hlk3187891"/>
      <w:r>
        <w:rPr>
          <w:rFonts w:hAnsi="宋体" w:cs="宋体" w:hint="eastAsia"/>
          <w:sz w:val="28"/>
        </w:rPr>
        <w:t>网站技术负责人：</w:t>
      </w:r>
      <w:proofErr w:type="gramStart"/>
      <w:r>
        <w:rPr>
          <w:rFonts w:hAnsi="宋体" w:cs="宋体" w:hint="eastAsia"/>
          <w:sz w:val="28"/>
        </w:rPr>
        <w:t>赵洋</w:t>
      </w:r>
      <w:proofErr w:type="gramEnd"/>
      <w:r>
        <w:rPr>
          <w:rFonts w:hAnsi="宋体" w:cs="宋体" w:hint="eastAsia"/>
          <w:sz w:val="28"/>
        </w:rPr>
        <w:t xml:space="preserve"> 17745967998</w:t>
      </w:r>
    </w:p>
    <w:p w:rsidR="00953CB4" w:rsidRDefault="00614600">
      <w:pPr>
        <w:widowControl/>
        <w:spacing w:line="480" w:lineRule="exact"/>
        <w:ind w:firstLineChars="200" w:firstLine="560"/>
        <w:rPr>
          <w:rFonts w:hAnsi="宋体" w:cs="宋体"/>
          <w:color w:val="000000"/>
          <w:sz w:val="28"/>
          <w:szCs w:val="28"/>
          <w:lang w:bidi="ar"/>
        </w:rPr>
      </w:pPr>
      <w:r>
        <w:rPr>
          <w:rFonts w:hAnsi="宋体" w:cs="宋体" w:hint="eastAsia"/>
          <w:color w:val="000000"/>
          <w:sz w:val="28"/>
          <w:szCs w:val="28"/>
          <w:lang w:bidi="ar"/>
        </w:rPr>
        <w:t>监督小组成员：</w:t>
      </w:r>
    </w:p>
    <w:p w:rsidR="00953CB4" w:rsidRDefault="00614600">
      <w:pPr>
        <w:widowControl/>
        <w:spacing w:line="480" w:lineRule="exact"/>
        <w:ind w:firstLineChars="200" w:firstLine="560"/>
        <w:jc w:val="left"/>
        <w:rPr>
          <w:rFonts w:hAnsi="宋体" w:cs="宋体"/>
          <w:color w:val="000000"/>
          <w:sz w:val="28"/>
          <w:szCs w:val="28"/>
          <w:lang w:bidi="ar"/>
        </w:rPr>
      </w:pPr>
      <w:proofErr w:type="gramStart"/>
      <w:r>
        <w:rPr>
          <w:rFonts w:hAnsi="宋体" w:cs="宋体" w:hint="eastAsia"/>
          <w:color w:val="000000"/>
          <w:sz w:val="28"/>
          <w:szCs w:val="28"/>
          <w:lang w:bidi="ar"/>
        </w:rPr>
        <w:t>段佳</w:t>
      </w:r>
      <w:proofErr w:type="gramEnd"/>
      <w:r>
        <w:rPr>
          <w:rFonts w:hAnsi="宋体" w:cs="宋体" w:hint="eastAsia"/>
          <w:color w:val="000000"/>
          <w:sz w:val="28"/>
          <w:szCs w:val="28"/>
          <w:lang w:bidi="ar"/>
        </w:rPr>
        <w:t xml:space="preserve">13473438736 </w:t>
      </w:r>
      <w:r>
        <w:rPr>
          <w:rFonts w:hAnsi="宋体" w:cs="宋体"/>
          <w:color w:val="000000"/>
          <w:sz w:val="28"/>
          <w:szCs w:val="28"/>
          <w:lang w:bidi="ar"/>
        </w:rPr>
        <w:t xml:space="preserve">  </w:t>
      </w:r>
      <w:r>
        <w:rPr>
          <w:rFonts w:hAnsi="宋体" w:cs="宋体" w:hint="eastAsia"/>
          <w:color w:val="000000"/>
          <w:sz w:val="28"/>
          <w:szCs w:val="28"/>
          <w:lang w:bidi="ar"/>
        </w:rPr>
        <w:t xml:space="preserve">周剑峰18631185272 </w:t>
      </w:r>
      <w:r>
        <w:rPr>
          <w:rFonts w:hAnsi="宋体" w:cs="宋体"/>
          <w:color w:val="000000"/>
          <w:sz w:val="28"/>
          <w:szCs w:val="28"/>
          <w:lang w:bidi="ar"/>
        </w:rPr>
        <w:t xml:space="preserve">  </w:t>
      </w:r>
      <w:proofErr w:type="gramStart"/>
      <w:r>
        <w:rPr>
          <w:rFonts w:hAnsi="宋体" w:cs="宋体" w:hint="eastAsia"/>
          <w:color w:val="000000"/>
          <w:sz w:val="28"/>
          <w:szCs w:val="28"/>
          <w:lang w:bidi="ar"/>
        </w:rPr>
        <w:t>于利</w:t>
      </w:r>
      <w:proofErr w:type="gramEnd"/>
      <w:r>
        <w:rPr>
          <w:rFonts w:hAnsi="宋体" w:cs="宋体" w:hint="eastAsia"/>
          <w:color w:val="000000"/>
          <w:sz w:val="28"/>
          <w:szCs w:val="28"/>
          <w:lang w:bidi="ar"/>
        </w:rPr>
        <w:t xml:space="preserve">雨17732991288 </w:t>
      </w:r>
    </w:p>
    <w:p w:rsidR="00953CB4" w:rsidRDefault="00614600">
      <w:pPr>
        <w:widowControl/>
        <w:spacing w:line="480" w:lineRule="exact"/>
        <w:ind w:leftChars="164" w:left="4198" w:hangingChars="1300" w:hanging="3640"/>
        <w:rPr>
          <w:rFonts w:hAnsi="宋体" w:cs="宋体"/>
          <w:sz w:val="28"/>
          <w:szCs w:val="28"/>
          <w:lang w:bidi="ar"/>
        </w:rPr>
      </w:pPr>
      <w:proofErr w:type="gramStart"/>
      <w:r>
        <w:rPr>
          <w:rFonts w:hAnsi="宋体" w:cs="宋体" w:hint="eastAsia"/>
          <w:sz w:val="28"/>
          <w:szCs w:val="28"/>
          <w:lang w:bidi="ar"/>
        </w:rPr>
        <w:t>中采网办公</w:t>
      </w:r>
      <w:proofErr w:type="gramEnd"/>
      <w:r>
        <w:rPr>
          <w:rFonts w:hAnsi="宋体" w:cs="宋体" w:hint="eastAsia"/>
          <w:sz w:val="28"/>
          <w:szCs w:val="28"/>
          <w:lang w:bidi="ar"/>
        </w:rPr>
        <w:t>地址：</w:t>
      </w:r>
      <w:proofErr w:type="gramStart"/>
      <w:r>
        <w:rPr>
          <w:rFonts w:hAnsi="宋体" w:cs="宋体" w:hint="eastAsia"/>
          <w:sz w:val="28"/>
          <w:szCs w:val="28"/>
          <w:lang w:bidi="ar"/>
        </w:rPr>
        <w:t>石家庄市石获南路</w:t>
      </w:r>
      <w:proofErr w:type="gramEnd"/>
      <w:r>
        <w:rPr>
          <w:rFonts w:hAnsi="宋体" w:cs="宋体" w:hint="eastAsia"/>
          <w:sz w:val="28"/>
          <w:szCs w:val="28"/>
          <w:lang w:bidi="ar"/>
        </w:rPr>
        <w:t>66号1#商务楼11楼信息部</w:t>
      </w:r>
      <w:bookmarkEnd w:id="4"/>
    </w:p>
    <w:p w:rsidR="00953CB4" w:rsidRDefault="00953CB4">
      <w:pPr>
        <w:widowControl/>
        <w:spacing w:line="480" w:lineRule="exact"/>
        <w:rPr>
          <w:rFonts w:hAnsi="宋体" w:cs="宋体"/>
          <w:color w:val="000000"/>
          <w:sz w:val="28"/>
          <w:szCs w:val="28"/>
          <w:lang w:bidi="ar"/>
        </w:rPr>
      </w:pPr>
    </w:p>
    <w:p w:rsidR="00953CB4" w:rsidRDefault="00953CB4">
      <w:pPr>
        <w:widowControl/>
        <w:spacing w:line="480" w:lineRule="exact"/>
        <w:rPr>
          <w:rFonts w:hAnsi="宋体" w:cs="宋体"/>
          <w:color w:val="000000"/>
          <w:sz w:val="28"/>
          <w:szCs w:val="28"/>
          <w:lang w:bidi="ar"/>
        </w:rPr>
      </w:pPr>
    </w:p>
    <w:p w:rsidR="00953CB4" w:rsidRDefault="00953CB4">
      <w:pPr>
        <w:widowControl/>
        <w:spacing w:line="480" w:lineRule="exact"/>
        <w:rPr>
          <w:rFonts w:hAnsi="宋体" w:cs="宋体"/>
          <w:color w:val="000000"/>
          <w:sz w:val="28"/>
          <w:szCs w:val="28"/>
          <w:lang w:bidi="ar"/>
        </w:rPr>
      </w:pPr>
    </w:p>
    <w:p w:rsidR="00953CB4" w:rsidRDefault="00953CB4">
      <w:pPr>
        <w:widowControl/>
        <w:spacing w:line="480" w:lineRule="exact"/>
        <w:rPr>
          <w:rFonts w:hAnsi="宋体" w:cs="宋体"/>
          <w:color w:val="000000"/>
          <w:sz w:val="28"/>
          <w:szCs w:val="28"/>
          <w:lang w:bidi="ar"/>
        </w:rPr>
      </w:pPr>
    </w:p>
    <w:p w:rsidR="00953CB4" w:rsidRDefault="00614600">
      <w:pPr>
        <w:spacing w:line="480" w:lineRule="exact"/>
        <w:ind w:firstLineChars="1622" w:firstLine="4542"/>
        <w:rPr>
          <w:rFonts w:hAnsi="宋体" w:cs="宋体"/>
          <w:sz w:val="28"/>
          <w:szCs w:val="28"/>
        </w:rPr>
      </w:pPr>
      <w:r>
        <w:rPr>
          <w:rFonts w:hAnsi="宋体" w:cs="宋体" w:hint="eastAsia"/>
          <w:sz w:val="28"/>
          <w:szCs w:val="28"/>
        </w:rPr>
        <w:t>河北建工集团有限责任公司</w:t>
      </w:r>
    </w:p>
    <w:p w:rsidR="00953CB4" w:rsidRDefault="00614600">
      <w:pPr>
        <w:spacing w:line="480" w:lineRule="exact"/>
        <w:jc w:val="center"/>
        <w:rPr>
          <w:rFonts w:hAnsi="宋体" w:cs="宋体"/>
          <w:sz w:val="28"/>
          <w:szCs w:val="28"/>
        </w:rPr>
      </w:pPr>
      <w:r>
        <w:rPr>
          <w:rFonts w:hAnsi="宋体" w:cs="宋体" w:hint="eastAsia"/>
          <w:spacing w:val="40"/>
          <w:sz w:val="28"/>
          <w:szCs w:val="28"/>
        </w:rPr>
        <w:t xml:space="preserve">             </w:t>
      </w:r>
      <w:r>
        <w:rPr>
          <w:rFonts w:hAnsi="宋体" w:cs="宋体" w:hint="eastAsia"/>
          <w:sz w:val="28"/>
          <w:szCs w:val="28"/>
        </w:rPr>
        <w:t xml:space="preserve">  2019年3月</w:t>
      </w:r>
      <w:r>
        <w:rPr>
          <w:rFonts w:hAnsi="宋体" w:cs="宋体"/>
          <w:sz w:val="28"/>
          <w:szCs w:val="28"/>
        </w:rPr>
        <w:t>22</w:t>
      </w:r>
      <w:r>
        <w:rPr>
          <w:rFonts w:hAnsi="宋体" w:cs="宋体" w:hint="eastAsia"/>
          <w:sz w:val="28"/>
          <w:szCs w:val="28"/>
        </w:rPr>
        <w:t>日</w:t>
      </w:r>
    </w:p>
    <w:p w:rsidR="00953CB4" w:rsidRDefault="00953CB4">
      <w:pPr>
        <w:rPr>
          <w:rFonts w:hAnsi="宋体" w:cs="宋体"/>
        </w:rPr>
      </w:pPr>
    </w:p>
    <w:p w:rsidR="00953CB4" w:rsidRDefault="00953CB4">
      <w:pPr>
        <w:rPr>
          <w:rFonts w:hAnsi="宋体" w:cs="宋体"/>
        </w:rPr>
      </w:pPr>
    </w:p>
    <w:p w:rsidR="00953CB4" w:rsidRDefault="00953CB4">
      <w:pPr>
        <w:rPr>
          <w:rFonts w:hAnsi="宋体" w:cs="宋体"/>
        </w:rPr>
      </w:pPr>
    </w:p>
    <w:p w:rsidR="00953CB4" w:rsidRDefault="00953CB4">
      <w:pPr>
        <w:rPr>
          <w:rFonts w:hAnsi="宋体" w:cs="宋体"/>
        </w:rPr>
      </w:pPr>
    </w:p>
    <w:p w:rsidR="00953CB4" w:rsidRDefault="00614600">
      <w:pPr>
        <w:spacing w:line="360" w:lineRule="auto"/>
        <w:jc w:val="center"/>
        <w:rPr>
          <w:rFonts w:hAnsi="宋体" w:cs="宋体"/>
          <w:b/>
          <w:spacing w:val="40"/>
          <w:sz w:val="32"/>
        </w:rPr>
      </w:pPr>
      <w:r>
        <w:rPr>
          <w:rFonts w:hAnsi="宋体" w:cs="宋体" w:hint="eastAsia"/>
          <w:b/>
          <w:spacing w:val="40"/>
          <w:sz w:val="32"/>
        </w:rPr>
        <w:t>二、投标须知附表</w:t>
      </w:r>
    </w:p>
    <w:tbl>
      <w:tblPr>
        <w:tblW w:w="9283"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62"/>
        <w:gridCol w:w="1444"/>
        <w:gridCol w:w="7077"/>
      </w:tblGrid>
      <w:tr w:rsidR="00953CB4">
        <w:trPr>
          <w:trHeight w:val="450"/>
          <w:tblHeader/>
          <w:jc w:val="center"/>
        </w:trPr>
        <w:tc>
          <w:tcPr>
            <w:tcW w:w="762" w:type="dxa"/>
            <w:vAlign w:val="center"/>
          </w:tcPr>
          <w:p w:rsidR="00953CB4" w:rsidRDefault="00614600">
            <w:pPr>
              <w:jc w:val="center"/>
              <w:rPr>
                <w:rFonts w:hAnsi="宋体" w:cs="宋体"/>
                <w:sz w:val="24"/>
                <w:szCs w:val="24"/>
              </w:rPr>
            </w:pPr>
            <w:proofErr w:type="gramStart"/>
            <w:r>
              <w:rPr>
                <w:rFonts w:hAnsi="宋体" w:cs="宋体" w:hint="eastAsia"/>
                <w:sz w:val="24"/>
                <w:szCs w:val="24"/>
              </w:rPr>
              <w:t>项号</w:t>
            </w:r>
            <w:proofErr w:type="gramEnd"/>
          </w:p>
        </w:tc>
        <w:tc>
          <w:tcPr>
            <w:tcW w:w="1444" w:type="dxa"/>
            <w:vAlign w:val="center"/>
          </w:tcPr>
          <w:p w:rsidR="00953CB4" w:rsidRDefault="00614600">
            <w:pPr>
              <w:jc w:val="center"/>
              <w:rPr>
                <w:rFonts w:hAnsi="宋体" w:cs="宋体"/>
                <w:sz w:val="24"/>
                <w:szCs w:val="24"/>
              </w:rPr>
            </w:pPr>
            <w:r>
              <w:rPr>
                <w:rFonts w:hAnsi="宋体" w:cs="宋体" w:hint="eastAsia"/>
                <w:sz w:val="24"/>
                <w:szCs w:val="24"/>
              </w:rPr>
              <w:t>内   容</w:t>
            </w:r>
          </w:p>
        </w:tc>
        <w:tc>
          <w:tcPr>
            <w:tcW w:w="7077" w:type="dxa"/>
            <w:vAlign w:val="center"/>
          </w:tcPr>
          <w:p w:rsidR="00953CB4" w:rsidRDefault="00614600">
            <w:pPr>
              <w:tabs>
                <w:tab w:val="left" w:pos="1180"/>
              </w:tabs>
              <w:jc w:val="center"/>
              <w:rPr>
                <w:rFonts w:hAnsi="宋体" w:cs="宋体"/>
                <w:sz w:val="24"/>
                <w:szCs w:val="24"/>
              </w:rPr>
            </w:pPr>
            <w:r>
              <w:rPr>
                <w:rFonts w:hAnsi="宋体" w:cs="宋体" w:hint="eastAsia"/>
                <w:sz w:val="24"/>
                <w:szCs w:val="24"/>
              </w:rPr>
              <w:t>说 明 与 要 求</w:t>
            </w:r>
          </w:p>
        </w:tc>
      </w:tr>
      <w:tr w:rsidR="00953CB4">
        <w:trPr>
          <w:trHeight w:hRule="exact" w:val="489"/>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1</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项目名称</w:t>
            </w:r>
          </w:p>
        </w:tc>
        <w:tc>
          <w:tcPr>
            <w:tcW w:w="7077" w:type="dxa"/>
            <w:vAlign w:val="center"/>
          </w:tcPr>
          <w:p w:rsidR="00953CB4" w:rsidRDefault="00614600">
            <w:pPr>
              <w:pStyle w:val="aa"/>
              <w:spacing w:line="240" w:lineRule="auto"/>
              <w:jc w:val="left"/>
              <w:rPr>
                <w:rFonts w:hAnsi="宋体" w:cs="宋体"/>
                <w:sz w:val="24"/>
                <w:szCs w:val="24"/>
              </w:rPr>
            </w:pPr>
            <w:r>
              <w:rPr>
                <w:rFonts w:hAnsi="宋体" w:cs="宋体" w:hint="eastAsia"/>
                <w:kern w:val="2"/>
                <w:sz w:val="24"/>
                <w:szCs w:val="22"/>
              </w:rPr>
              <w:t>邢台市第一中学新校区工程</w:t>
            </w:r>
          </w:p>
        </w:tc>
      </w:tr>
      <w:tr w:rsidR="00953CB4">
        <w:trPr>
          <w:trHeight w:hRule="exact" w:val="449"/>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2</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建设地点</w:t>
            </w:r>
          </w:p>
        </w:tc>
        <w:tc>
          <w:tcPr>
            <w:tcW w:w="7077" w:type="dxa"/>
            <w:vAlign w:val="center"/>
          </w:tcPr>
          <w:p w:rsidR="00953CB4" w:rsidRDefault="00614600">
            <w:pPr>
              <w:adjustRightInd w:val="0"/>
              <w:snapToGrid w:val="0"/>
              <w:jc w:val="left"/>
              <w:rPr>
                <w:rFonts w:hAnsi="宋体" w:cs="宋体"/>
                <w:sz w:val="24"/>
                <w:szCs w:val="24"/>
              </w:rPr>
            </w:pPr>
            <w:r>
              <w:rPr>
                <w:rFonts w:hAnsi="宋体" w:cs="宋体" w:hint="eastAsia"/>
                <w:sz w:val="24"/>
                <w:szCs w:val="24"/>
              </w:rPr>
              <w:t>邢台市滨江路与七里河交叉口东南侧</w:t>
            </w:r>
          </w:p>
        </w:tc>
      </w:tr>
      <w:tr w:rsidR="00953CB4">
        <w:trPr>
          <w:trHeight w:hRule="exact" w:val="1591"/>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3</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工程概况</w:t>
            </w:r>
          </w:p>
        </w:tc>
        <w:tc>
          <w:tcPr>
            <w:tcW w:w="7077" w:type="dxa"/>
            <w:vAlign w:val="center"/>
          </w:tcPr>
          <w:p w:rsidR="00953CB4" w:rsidRDefault="00614600">
            <w:pPr>
              <w:rPr>
                <w:rFonts w:hAnsi="宋体" w:cs="宋体"/>
                <w:sz w:val="24"/>
                <w:szCs w:val="24"/>
              </w:rPr>
            </w:pPr>
            <w:r>
              <w:rPr>
                <w:rFonts w:hAnsi="宋体" w:cs="宋体" w:hint="eastAsia"/>
                <w:sz w:val="24"/>
                <w:szCs w:val="28"/>
                <w:lang w:bidi="ar"/>
              </w:rPr>
              <w:t>邢台市第一中学新校区工程占地384亩，其中现场涉及机械挖土、生活垃圾挖运、土方回填（外进土运卸至场内指定地点，虚填</w:t>
            </w:r>
            <w:r w:rsidR="006E39FF">
              <w:rPr>
                <w:rFonts w:hAnsi="宋体" w:cs="宋体" w:hint="eastAsia"/>
                <w:sz w:val="24"/>
                <w:szCs w:val="28"/>
                <w:lang w:bidi="ar"/>
              </w:rPr>
              <w:t>，摊铺，分层震动碾压</w:t>
            </w:r>
            <w:r>
              <w:rPr>
                <w:rFonts w:hAnsi="宋体" w:cs="宋体" w:hint="eastAsia"/>
                <w:sz w:val="24"/>
                <w:szCs w:val="28"/>
                <w:lang w:bidi="ar"/>
              </w:rPr>
              <w:t>），现场1</w:t>
            </w:r>
            <w:r>
              <w:rPr>
                <w:rFonts w:hAnsi="宋体" w:cs="宋体"/>
                <w:sz w:val="24"/>
                <w:szCs w:val="28"/>
                <w:lang w:bidi="ar"/>
              </w:rPr>
              <w:t>km</w:t>
            </w:r>
            <w:r>
              <w:rPr>
                <w:rFonts w:hAnsi="宋体" w:cs="宋体" w:hint="eastAsia"/>
                <w:sz w:val="24"/>
                <w:szCs w:val="28"/>
                <w:lang w:bidi="ar"/>
              </w:rPr>
              <w:t>内倒运杂填土（含装、运、卸、推平），现场地形地貌较为复杂。</w:t>
            </w:r>
          </w:p>
        </w:tc>
      </w:tr>
      <w:tr w:rsidR="00953CB4">
        <w:trPr>
          <w:trHeight w:hRule="exact" w:val="567"/>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4</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承包方式</w:t>
            </w:r>
          </w:p>
        </w:tc>
        <w:tc>
          <w:tcPr>
            <w:tcW w:w="7077" w:type="dxa"/>
            <w:vAlign w:val="center"/>
          </w:tcPr>
          <w:p w:rsidR="00953CB4" w:rsidRDefault="00614600">
            <w:pPr>
              <w:jc w:val="left"/>
              <w:rPr>
                <w:rFonts w:hAnsi="宋体" w:cs="宋体"/>
                <w:sz w:val="24"/>
                <w:szCs w:val="24"/>
              </w:rPr>
            </w:pPr>
            <w:r>
              <w:rPr>
                <w:rFonts w:hAnsi="宋体" w:cs="宋体" w:hint="eastAsia"/>
                <w:sz w:val="24"/>
                <w:szCs w:val="24"/>
              </w:rPr>
              <w:t>专业分包</w:t>
            </w:r>
          </w:p>
        </w:tc>
      </w:tr>
      <w:tr w:rsidR="00953CB4">
        <w:trPr>
          <w:trHeight w:hRule="exact" w:val="659"/>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5</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质量及技术标准</w:t>
            </w:r>
          </w:p>
        </w:tc>
        <w:tc>
          <w:tcPr>
            <w:tcW w:w="7077" w:type="dxa"/>
            <w:vAlign w:val="center"/>
          </w:tcPr>
          <w:p w:rsidR="00953CB4" w:rsidRDefault="00614600">
            <w:pPr>
              <w:jc w:val="left"/>
              <w:rPr>
                <w:rFonts w:hAnsi="宋体" w:cs="宋体"/>
                <w:sz w:val="24"/>
                <w:szCs w:val="24"/>
              </w:rPr>
            </w:pPr>
            <w:r>
              <w:rPr>
                <w:rFonts w:hAnsi="宋体" w:cs="宋体" w:hint="eastAsia"/>
                <w:color w:val="000000"/>
                <w:sz w:val="24"/>
                <w:szCs w:val="24"/>
              </w:rPr>
              <w:t>按图纸及规范规定，分层碾压，每层达到试验标准要求。国优、全国AAA级文明示范工地。</w:t>
            </w:r>
          </w:p>
        </w:tc>
      </w:tr>
      <w:tr w:rsidR="00953CB4">
        <w:trPr>
          <w:trHeight w:hRule="exact" w:val="2229"/>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6</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招标范围</w:t>
            </w:r>
          </w:p>
        </w:tc>
        <w:tc>
          <w:tcPr>
            <w:tcW w:w="7077" w:type="dxa"/>
            <w:vAlign w:val="center"/>
          </w:tcPr>
          <w:p w:rsidR="00953CB4" w:rsidRDefault="00614600">
            <w:pPr>
              <w:ind w:firstLineChars="200" w:firstLine="480"/>
              <w:rPr>
                <w:rFonts w:hAnsi="宋体" w:cs="宋体"/>
                <w:bCs/>
                <w:color w:val="000000"/>
                <w:sz w:val="24"/>
                <w:szCs w:val="28"/>
              </w:rPr>
            </w:pPr>
            <w:r>
              <w:rPr>
                <w:rFonts w:hAnsi="宋体" w:cs="宋体" w:hint="eastAsia"/>
                <w:bCs/>
                <w:color w:val="000000"/>
                <w:sz w:val="24"/>
                <w:szCs w:val="28"/>
              </w:rPr>
              <w:t>（1）图纸范围内机械挖土、开挖过程中的边坡修整、生活垃圾外运、</w:t>
            </w:r>
            <w:r w:rsidR="00665498">
              <w:rPr>
                <w:rFonts w:hAnsi="宋体" w:cs="宋体" w:hint="eastAsia"/>
                <w:bCs/>
                <w:color w:val="000000"/>
                <w:sz w:val="24"/>
                <w:szCs w:val="28"/>
              </w:rPr>
              <w:t>土方</w:t>
            </w:r>
            <w:r>
              <w:rPr>
                <w:rFonts w:hAnsi="宋体" w:cs="宋体" w:hint="eastAsia"/>
                <w:bCs/>
                <w:color w:val="000000"/>
                <w:sz w:val="24"/>
                <w:szCs w:val="28"/>
              </w:rPr>
              <w:t>回填、场内倒运土、外进土方等工作。</w:t>
            </w:r>
          </w:p>
          <w:p w:rsidR="00953CB4" w:rsidRDefault="00614600">
            <w:pPr>
              <w:ind w:firstLineChars="200" w:firstLine="480"/>
              <w:rPr>
                <w:rFonts w:hAnsi="宋体" w:cs="宋体"/>
                <w:bCs/>
                <w:color w:val="000000"/>
                <w:sz w:val="28"/>
                <w:szCs w:val="28"/>
              </w:rPr>
            </w:pPr>
            <w:r>
              <w:rPr>
                <w:rFonts w:hAnsi="宋体" w:cs="宋体" w:hint="eastAsia"/>
                <w:bCs/>
                <w:color w:val="000000"/>
                <w:sz w:val="24"/>
                <w:szCs w:val="28"/>
              </w:rPr>
              <w:t>（2）投标人负责外运通行道路上的清理、打扫、洒水（洒水车</w:t>
            </w:r>
            <w:proofErr w:type="gramStart"/>
            <w:r>
              <w:rPr>
                <w:rFonts w:hAnsi="宋体" w:cs="宋体" w:hint="eastAsia"/>
                <w:bCs/>
                <w:color w:val="000000"/>
                <w:sz w:val="24"/>
                <w:szCs w:val="28"/>
              </w:rPr>
              <w:t>及雾炮机</w:t>
            </w:r>
            <w:proofErr w:type="gramEnd"/>
            <w:r>
              <w:rPr>
                <w:rFonts w:hAnsi="宋体" w:cs="宋体" w:hint="eastAsia"/>
                <w:bCs/>
                <w:color w:val="000000"/>
                <w:sz w:val="24"/>
                <w:szCs w:val="28"/>
              </w:rPr>
              <w:t>等由投标人自行提供），及施工现场的扬尘治理、洒水、</w:t>
            </w:r>
            <w:proofErr w:type="gramStart"/>
            <w:r>
              <w:rPr>
                <w:rFonts w:hAnsi="宋体" w:cs="宋体" w:hint="eastAsia"/>
                <w:bCs/>
                <w:color w:val="000000"/>
                <w:sz w:val="24"/>
                <w:szCs w:val="28"/>
              </w:rPr>
              <w:t>揭网</w:t>
            </w:r>
            <w:proofErr w:type="gramEnd"/>
            <w:r>
              <w:rPr>
                <w:rFonts w:hAnsi="宋体" w:cs="宋体" w:hint="eastAsia"/>
                <w:bCs/>
                <w:color w:val="000000"/>
                <w:sz w:val="24"/>
                <w:szCs w:val="28"/>
              </w:rPr>
              <w:t>盖网、清扫，总之一切与文明施工有关的内容均包含在承包范围内（覆盖用材料包含在投标人承包范围内）。</w:t>
            </w:r>
          </w:p>
        </w:tc>
      </w:tr>
      <w:tr w:rsidR="00953CB4">
        <w:trPr>
          <w:trHeight w:hRule="exact" w:val="812"/>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7</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计划工期</w:t>
            </w:r>
          </w:p>
        </w:tc>
        <w:tc>
          <w:tcPr>
            <w:tcW w:w="7077" w:type="dxa"/>
            <w:vAlign w:val="center"/>
          </w:tcPr>
          <w:p w:rsidR="00953CB4" w:rsidRDefault="00614600">
            <w:pPr>
              <w:spacing w:line="400" w:lineRule="exact"/>
              <w:rPr>
                <w:rFonts w:hAnsi="宋体" w:cs="宋体"/>
                <w:sz w:val="24"/>
              </w:rPr>
            </w:pPr>
            <w:r>
              <w:rPr>
                <w:rFonts w:hAnsi="宋体" w:cs="宋体" w:hint="eastAsia"/>
                <w:sz w:val="24"/>
              </w:rPr>
              <w:t>进场时间以招标人通知为准</w:t>
            </w:r>
            <w:r>
              <w:rPr>
                <w:rFonts w:hAnsi="宋体" w:cs="宋体" w:hint="eastAsia"/>
                <w:sz w:val="24"/>
                <w:szCs w:val="24"/>
                <w:lang w:bidi="ar"/>
              </w:rPr>
              <w:t>计划工期</w:t>
            </w:r>
            <w:r>
              <w:rPr>
                <w:rFonts w:hAnsi="宋体" w:cs="宋体" w:hint="eastAsia"/>
                <w:sz w:val="24"/>
                <w:szCs w:val="24"/>
                <w:u w:val="single"/>
                <w:lang w:bidi="ar"/>
              </w:rPr>
              <w:t xml:space="preserve"> </w:t>
            </w:r>
            <w:r>
              <w:rPr>
                <w:rFonts w:hAnsi="宋体" w:cs="宋体"/>
                <w:sz w:val="24"/>
                <w:szCs w:val="24"/>
                <w:u w:val="single"/>
                <w:lang w:bidi="ar"/>
              </w:rPr>
              <w:t xml:space="preserve"> </w:t>
            </w:r>
            <w:r>
              <w:rPr>
                <w:rFonts w:hAnsi="宋体" w:cs="宋体" w:hint="eastAsia"/>
                <w:sz w:val="24"/>
                <w:szCs w:val="24"/>
                <w:u w:val="single"/>
                <w:lang w:bidi="ar"/>
              </w:rPr>
              <w:t xml:space="preserve">30 </w:t>
            </w:r>
            <w:r>
              <w:rPr>
                <w:rFonts w:hAnsi="宋体" w:cs="宋体" w:hint="eastAsia"/>
                <w:sz w:val="24"/>
                <w:szCs w:val="24"/>
                <w:lang w:bidi="ar"/>
              </w:rPr>
              <w:t>日历天</w:t>
            </w:r>
            <w:r>
              <w:rPr>
                <w:rFonts w:hAnsi="宋体" w:cs="宋体" w:hint="eastAsia"/>
                <w:sz w:val="24"/>
              </w:rPr>
              <w:t>（需要符合招标人施工进度计划整体安排）。</w:t>
            </w:r>
          </w:p>
          <w:p w:rsidR="00953CB4" w:rsidRDefault="00953CB4">
            <w:pPr>
              <w:jc w:val="left"/>
              <w:rPr>
                <w:rFonts w:hAnsi="宋体" w:cs="宋体"/>
                <w:sz w:val="24"/>
                <w:szCs w:val="24"/>
              </w:rPr>
            </w:pPr>
          </w:p>
        </w:tc>
      </w:tr>
      <w:tr w:rsidR="00953CB4">
        <w:trPr>
          <w:trHeight w:val="2020"/>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8</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投标人资质</w:t>
            </w:r>
          </w:p>
          <w:p w:rsidR="00953CB4" w:rsidRDefault="00614600">
            <w:pPr>
              <w:jc w:val="center"/>
              <w:rPr>
                <w:rFonts w:hAnsi="宋体" w:cs="宋体"/>
                <w:spacing w:val="-8"/>
                <w:sz w:val="24"/>
                <w:szCs w:val="24"/>
              </w:rPr>
            </w:pPr>
            <w:r>
              <w:rPr>
                <w:rFonts w:hAnsi="宋体" w:cs="宋体" w:hint="eastAsia"/>
                <w:spacing w:val="-8"/>
                <w:sz w:val="24"/>
                <w:szCs w:val="24"/>
              </w:rPr>
              <w:t>等级要求</w:t>
            </w:r>
          </w:p>
        </w:tc>
        <w:tc>
          <w:tcPr>
            <w:tcW w:w="7077" w:type="dxa"/>
            <w:vAlign w:val="center"/>
          </w:tcPr>
          <w:p w:rsidR="00953CB4" w:rsidRDefault="00614600">
            <w:pPr>
              <w:jc w:val="left"/>
              <w:rPr>
                <w:rFonts w:hAnsi="宋体" w:cs="宋体"/>
                <w:sz w:val="24"/>
                <w:szCs w:val="24"/>
              </w:rPr>
            </w:pPr>
            <w:r>
              <w:rPr>
                <w:rFonts w:hAnsi="宋体" w:cs="宋体" w:hint="eastAsia"/>
                <w:sz w:val="24"/>
                <w:szCs w:val="24"/>
              </w:rPr>
              <w:t>1、具有独立企业法人资格，</w:t>
            </w:r>
            <w:r>
              <w:rPr>
                <w:rFonts w:hAnsi="宋体" w:cs="宋体" w:hint="eastAsia"/>
                <w:color w:val="000000"/>
                <w:sz w:val="24"/>
                <w:szCs w:val="24"/>
              </w:rPr>
              <w:t>持有工商管理部门核发的法人营业执照；</w:t>
            </w:r>
            <w:r>
              <w:rPr>
                <w:rFonts w:hAnsi="宋体" w:cs="宋体" w:hint="eastAsia"/>
                <w:sz w:val="24"/>
                <w:szCs w:val="24"/>
                <w:lang w:bidi="ar"/>
              </w:rPr>
              <w:t>投标人具有良好的商业信誉，必须具有土方工程专业承包所必需的设备、专业技术能力及资金实力。</w:t>
            </w:r>
          </w:p>
          <w:p w:rsidR="00953CB4" w:rsidRDefault="00614600">
            <w:pPr>
              <w:jc w:val="left"/>
              <w:rPr>
                <w:rFonts w:hAnsi="宋体" w:cs="宋体"/>
                <w:sz w:val="24"/>
                <w:szCs w:val="24"/>
              </w:rPr>
            </w:pPr>
            <w:r>
              <w:rPr>
                <w:rFonts w:hAnsi="宋体" w:cs="宋体" w:hint="eastAsia"/>
                <w:sz w:val="24"/>
                <w:szCs w:val="24"/>
              </w:rPr>
              <w:t>2、单位负责人为同一人或者存在控股、管理关系的不同单位，不得同时参加本项目投标，否则均按</w:t>
            </w:r>
            <w:proofErr w:type="gramStart"/>
            <w:r>
              <w:rPr>
                <w:rFonts w:hAnsi="宋体" w:cs="宋体" w:hint="eastAsia"/>
                <w:sz w:val="24"/>
                <w:szCs w:val="24"/>
              </w:rPr>
              <w:t>废标处理</w:t>
            </w:r>
            <w:proofErr w:type="gramEnd"/>
            <w:r>
              <w:rPr>
                <w:rFonts w:hAnsi="宋体" w:cs="宋体" w:hint="eastAsia"/>
                <w:sz w:val="24"/>
                <w:szCs w:val="24"/>
              </w:rPr>
              <w:t>;</w:t>
            </w:r>
          </w:p>
          <w:p w:rsidR="00953CB4" w:rsidRDefault="00614600">
            <w:pPr>
              <w:jc w:val="left"/>
              <w:rPr>
                <w:rFonts w:hAnsi="宋体" w:cs="宋体"/>
                <w:b/>
                <w:sz w:val="24"/>
                <w:szCs w:val="24"/>
              </w:rPr>
            </w:pPr>
            <w:r>
              <w:rPr>
                <w:rFonts w:hAnsi="宋体" w:cs="宋体" w:hint="eastAsia"/>
                <w:sz w:val="24"/>
                <w:szCs w:val="24"/>
              </w:rPr>
              <w:t>3、本次招标不接受联合体投标；</w:t>
            </w:r>
          </w:p>
        </w:tc>
      </w:tr>
      <w:tr w:rsidR="00953CB4">
        <w:trPr>
          <w:trHeight w:hRule="exact" w:val="728"/>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9</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踏勘现场</w:t>
            </w:r>
          </w:p>
        </w:tc>
        <w:tc>
          <w:tcPr>
            <w:tcW w:w="7077" w:type="dxa"/>
            <w:vAlign w:val="center"/>
          </w:tcPr>
          <w:p w:rsidR="00953CB4" w:rsidRDefault="00614600">
            <w:pPr>
              <w:jc w:val="left"/>
              <w:rPr>
                <w:rFonts w:hAnsi="宋体" w:cs="宋体"/>
                <w:sz w:val="24"/>
                <w:szCs w:val="24"/>
              </w:rPr>
            </w:pPr>
            <w:r>
              <w:rPr>
                <w:rFonts w:hAnsi="宋体" w:cs="宋体" w:hint="eastAsia"/>
                <w:sz w:val="24"/>
                <w:szCs w:val="24"/>
              </w:rPr>
              <w:t>招标人不统一组织踏勘现场，投标人到项目部报名时可自行到施工现场进行踏勘。</w:t>
            </w:r>
          </w:p>
        </w:tc>
      </w:tr>
      <w:tr w:rsidR="00953CB4">
        <w:trPr>
          <w:trHeight w:hRule="exact" w:val="625"/>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10</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报价方式</w:t>
            </w:r>
          </w:p>
        </w:tc>
        <w:tc>
          <w:tcPr>
            <w:tcW w:w="7077" w:type="dxa"/>
            <w:vAlign w:val="center"/>
          </w:tcPr>
          <w:p w:rsidR="00953CB4" w:rsidRDefault="00614600">
            <w:pPr>
              <w:jc w:val="left"/>
              <w:rPr>
                <w:rFonts w:hAnsi="宋体" w:cs="宋体"/>
                <w:sz w:val="24"/>
                <w:szCs w:val="24"/>
              </w:rPr>
            </w:pPr>
            <w:r>
              <w:rPr>
                <w:rFonts w:hAnsi="宋体" w:cs="宋体" w:hint="eastAsia"/>
                <w:sz w:val="24"/>
                <w:szCs w:val="24"/>
              </w:rPr>
              <w:t>详见报价表</w:t>
            </w:r>
          </w:p>
        </w:tc>
      </w:tr>
      <w:tr w:rsidR="00953CB4">
        <w:trPr>
          <w:trHeight w:hRule="exact" w:val="607"/>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11</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投标限价</w:t>
            </w:r>
          </w:p>
        </w:tc>
        <w:tc>
          <w:tcPr>
            <w:tcW w:w="7077" w:type="dxa"/>
            <w:vAlign w:val="center"/>
          </w:tcPr>
          <w:p w:rsidR="00953CB4" w:rsidRDefault="00614600">
            <w:pPr>
              <w:jc w:val="left"/>
              <w:rPr>
                <w:rFonts w:hAnsi="宋体" w:cs="宋体"/>
                <w:b/>
                <w:sz w:val="24"/>
                <w:szCs w:val="24"/>
              </w:rPr>
            </w:pPr>
            <w:r>
              <w:rPr>
                <w:rFonts w:hAnsi="宋体" w:cs="宋体" w:hint="eastAsia"/>
                <w:b/>
                <w:sz w:val="24"/>
                <w:szCs w:val="24"/>
              </w:rPr>
              <w:t>无</w:t>
            </w:r>
          </w:p>
        </w:tc>
      </w:tr>
      <w:tr w:rsidR="00953CB4">
        <w:trPr>
          <w:trHeight w:hRule="exact" w:val="632"/>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t>12</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投标有效期</w:t>
            </w:r>
          </w:p>
        </w:tc>
        <w:tc>
          <w:tcPr>
            <w:tcW w:w="7077" w:type="dxa"/>
            <w:vAlign w:val="center"/>
          </w:tcPr>
          <w:p w:rsidR="00953CB4" w:rsidRDefault="00614600">
            <w:pPr>
              <w:jc w:val="left"/>
              <w:rPr>
                <w:rFonts w:hAnsi="宋体" w:cs="宋体"/>
                <w:sz w:val="24"/>
                <w:szCs w:val="24"/>
              </w:rPr>
            </w:pPr>
            <w:r>
              <w:rPr>
                <w:rFonts w:hAnsi="宋体" w:cs="宋体" w:hint="eastAsia"/>
                <w:sz w:val="24"/>
                <w:szCs w:val="24"/>
              </w:rPr>
              <w:t>60日历天（从投标截止之日算起）</w:t>
            </w:r>
          </w:p>
        </w:tc>
      </w:tr>
      <w:tr w:rsidR="00953CB4">
        <w:trPr>
          <w:trHeight w:hRule="exact" w:val="6774"/>
          <w:jc w:val="center"/>
        </w:trPr>
        <w:tc>
          <w:tcPr>
            <w:tcW w:w="762" w:type="dxa"/>
            <w:vAlign w:val="center"/>
          </w:tcPr>
          <w:p w:rsidR="00953CB4" w:rsidRDefault="00614600">
            <w:pPr>
              <w:jc w:val="center"/>
              <w:rPr>
                <w:rFonts w:hAnsi="宋体" w:cs="宋体"/>
                <w:sz w:val="24"/>
                <w:szCs w:val="24"/>
              </w:rPr>
            </w:pPr>
            <w:r>
              <w:rPr>
                <w:rFonts w:hAnsi="宋体" w:cs="宋体" w:hint="eastAsia"/>
                <w:sz w:val="24"/>
                <w:szCs w:val="24"/>
              </w:rPr>
              <w:lastRenderedPageBreak/>
              <w:t>13</w:t>
            </w:r>
          </w:p>
        </w:tc>
        <w:tc>
          <w:tcPr>
            <w:tcW w:w="1444" w:type="dxa"/>
            <w:vAlign w:val="center"/>
          </w:tcPr>
          <w:p w:rsidR="00953CB4" w:rsidRDefault="00614600">
            <w:pPr>
              <w:jc w:val="center"/>
              <w:rPr>
                <w:rFonts w:hAnsi="宋体" w:cs="宋体"/>
                <w:sz w:val="24"/>
                <w:szCs w:val="24"/>
              </w:rPr>
            </w:pPr>
            <w:r>
              <w:rPr>
                <w:rFonts w:hAnsi="宋体" w:cs="宋体" w:hint="eastAsia"/>
                <w:sz w:val="24"/>
                <w:szCs w:val="24"/>
              </w:rPr>
              <w:t>投标保证金及履约保证金</w:t>
            </w:r>
          </w:p>
        </w:tc>
        <w:tc>
          <w:tcPr>
            <w:tcW w:w="7077" w:type="dxa"/>
            <w:vAlign w:val="center"/>
          </w:tcPr>
          <w:p w:rsidR="00953CB4" w:rsidRDefault="00614600">
            <w:pPr>
              <w:jc w:val="left"/>
              <w:rPr>
                <w:rFonts w:hAnsi="宋体" w:cs="宋体"/>
                <w:b/>
                <w:sz w:val="24"/>
                <w:szCs w:val="24"/>
              </w:rPr>
            </w:pPr>
            <w:r>
              <w:rPr>
                <w:rFonts w:hAnsi="宋体" w:cs="宋体" w:hint="eastAsia"/>
                <w:b/>
                <w:sz w:val="24"/>
                <w:szCs w:val="24"/>
              </w:rPr>
              <w:t>投标保证金</w:t>
            </w:r>
          </w:p>
          <w:p w:rsidR="00953CB4" w:rsidRDefault="00614600">
            <w:pPr>
              <w:numPr>
                <w:ilvl w:val="0"/>
                <w:numId w:val="3"/>
              </w:numPr>
              <w:jc w:val="left"/>
              <w:rPr>
                <w:rFonts w:hAnsi="宋体" w:cs="宋体"/>
                <w:bCs/>
                <w:sz w:val="24"/>
                <w:szCs w:val="24"/>
              </w:rPr>
            </w:pPr>
            <w:r>
              <w:rPr>
                <w:rFonts w:hAnsi="宋体" w:cs="宋体" w:hint="eastAsia"/>
                <w:bCs/>
                <w:sz w:val="24"/>
                <w:szCs w:val="24"/>
              </w:rPr>
              <w:t>投标保证金形式：电汇、</w:t>
            </w:r>
            <w:proofErr w:type="gramStart"/>
            <w:r>
              <w:rPr>
                <w:rFonts w:hAnsi="宋体" w:cs="宋体" w:hint="eastAsia"/>
                <w:bCs/>
                <w:sz w:val="24"/>
                <w:szCs w:val="24"/>
              </w:rPr>
              <w:t>网银转账</w:t>
            </w:r>
            <w:proofErr w:type="gramEnd"/>
            <w:r>
              <w:rPr>
                <w:rFonts w:hAnsi="宋体" w:cs="宋体" w:hint="eastAsia"/>
                <w:bCs/>
                <w:sz w:val="24"/>
                <w:szCs w:val="24"/>
              </w:rPr>
              <w:t>。</w:t>
            </w:r>
          </w:p>
          <w:p w:rsidR="00953CB4" w:rsidRDefault="00614600">
            <w:pPr>
              <w:numPr>
                <w:ilvl w:val="0"/>
                <w:numId w:val="3"/>
              </w:numPr>
              <w:jc w:val="left"/>
              <w:rPr>
                <w:rFonts w:hAnsi="宋体" w:cs="宋体"/>
                <w:bCs/>
                <w:sz w:val="24"/>
                <w:szCs w:val="24"/>
              </w:rPr>
            </w:pPr>
            <w:r>
              <w:rPr>
                <w:rFonts w:hAnsi="宋体" w:cs="宋体" w:hint="eastAsia"/>
                <w:bCs/>
                <w:sz w:val="24"/>
                <w:szCs w:val="24"/>
              </w:rPr>
              <w:t>投标保证金金额：人民币</w:t>
            </w:r>
            <w:r>
              <w:rPr>
                <w:rFonts w:hAnsi="宋体" w:cs="宋体" w:hint="eastAsia"/>
                <w:bCs/>
                <w:sz w:val="24"/>
                <w:szCs w:val="24"/>
                <w:u w:val="single"/>
              </w:rPr>
              <w:t xml:space="preserve"> 1 </w:t>
            </w:r>
            <w:r>
              <w:rPr>
                <w:rFonts w:hAnsi="宋体" w:cs="宋体" w:hint="eastAsia"/>
                <w:bCs/>
                <w:sz w:val="24"/>
                <w:szCs w:val="24"/>
              </w:rPr>
              <w:t>万元整（大写：壹万元整）</w:t>
            </w:r>
          </w:p>
          <w:p w:rsidR="00953CB4" w:rsidRDefault="00614600">
            <w:pPr>
              <w:numPr>
                <w:ilvl w:val="0"/>
                <w:numId w:val="3"/>
              </w:numPr>
              <w:jc w:val="left"/>
              <w:rPr>
                <w:rFonts w:hAnsi="宋体" w:cs="宋体"/>
                <w:bCs/>
                <w:sz w:val="24"/>
                <w:szCs w:val="24"/>
              </w:rPr>
            </w:pPr>
            <w:r>
              <w:rPr>
                <w:rFonts w:hAnsi="宋体" w:cs="宋体" w:hint="eastAsia"/>
                <w:bCs/>
                <w:sz w:val="24"/>
              </w:rPr>
              <w:t>递交截止时间：投标截止之日的前一个工作日下午16：00之前（以到账时间为准）。账户详细信息如下：</w:t>
            </w:r>
          </w:p>
          <w:p w:rsidR="00953CB4" w:rsidRDefault="00614600">
            <w:pPr>
              <w:ind w:firstLineChars="200" w:firstLine="480"/>
              <w:jc w:val="left"/>
              <w:rPr>
                <w:rFonts w:hAnsi="宋体" w:cs="宋体"/>
                <w:bCs/>
                <w:sz w:val="24"/>
                <w:szCs w:val="24"/>
              </w:rPr>
            </w:pPr>
            <w:r>
              <w:rPr>
                <w:rFonts w:hAnsi="宋体" w:cs="宋体" w:hint="eastAsia"/>
                <w:bCs/>
                <w:sz w:val="24"/>
                <w:szCs w:val="24"/>
              </w:rPr>
              <w:t>开户名：河北建工物流有限公司</w:t>
            </w:r>
          </w:p>
          <w:p w:rsidR="00953CB4" w:rsidRDefault="00614600">
            <w:pPr>
              <w:ind w:firstLineChars="200" w:firstLine="480"/>
              <w:jc w:val="left"/>
              <w:rPr>
                <w:rFonts w:hAnsi="宋体" w:cs="宋体"/>
                <w:bCs/>
                <w:sz w:val="24"/>
                <w:szCs w:val="24"/>
              </w:rPr>
            </w:pPr>
            <w:r>
              <w:rPr>
                <w:rFonts w:hAnsi="宋体" w:cs="宋体" w:hint="eastAsia"/>
                <w:bCs/>
                <w:sz w:val="24"/>
                <w:szCs w:val="24"/>
              </w:rPr>
              <w:t xml:space="preserve">开户行：光大银行西王支行 </w:t>
            </w:r>
          </w:p>
          <w:p w:rsidR="00953CB4" w:rsidRDefault="00614600">
            <w:pPr>
              <w:ind w:firstLineChars="200" w:firstLine="480"/>
              <w:jc w:val="left"/>
              <w:rPr>
                <w:rFonts w:hAnsi="宋体" w:cs="宋体"/>
                <w:bCs/>
                <w:sz w:val="24"/>
                <w:szCs w:val="24"/>
              </w:rPr>
            </w:pPr>
            <w:r>
              <w:rPr>
                <w:rFonts w:hAnsi="宋体" w:cs="宋体" w:hint="eastAsia"/>
                <w:bCs/>
                <w:sz w:val="24"/>
                <w:szCs w:val="24"/>
              </w:rPr>
              <w:t>账号：75220188000078821</w:t>
            </w:r>
          </w:p>
          <w:p w:rsidR="00953CB4" w:rsidRDefault="00614600">
            <w:pPr>
              <w:spacing w:beforeLines="50" w:before="120" w:afterLines="50" w:after="120"/>
              <w:jc w:val="left"/>
              <w:rPr>
                <w:rFonts w:hAnsi="宋体" w:cs="宋体"/>
                <w:bCs/>
                <w:sz w:val="24"/>
              </w:rPr>
            </w:pPr>
            <w:r>
              <w:rPr>
                <w:rFonts w:hAnsi="宋体" w:cs="宋体" w:hint="eastAsia"/>
                <w:bCs/>
                <w:sz w:val="24"/>
              </w:rPr>
              <w:t>4、投标保证金的退还</w:t>
            </w:r>
          </w:p>
          <w:p w:rsidR="00953CB4" w:rsidRDefault="00614600">
            <w:pPr>
              <w:jc w:val="left"/>
              <w:rPr>
                <w:rFonts w:hAnsi="宋体" w:cs="宋体"/>
                <w:bCs/>
                <w:sz w:val="24"/>
              </w:rPr>
            </w:pPr>
            <w:r>
              <w:rPr>
                <w:rFonts w:hAnsi="宋体" w:cs="宋体" w:hint="eastAsia"/>
                <w:bCs/>
                <w:sz w:val="24"/>
              </w:rPr>
              <w:t>最迟在合同签订后5日内向中标人和未中标的投标人退还投标保证金</w:t>
            </w:r>
            <w:r>
              <w:rPr>
                <w:rFonts w:hAnsi="宋体" w:cs="宋体" w:hint="eastAsia"/>
                <w:bCs/>
                <w:sz w:val="24"/>
                <w:szCs w:val="24"/>
              </w:rPr>
              <w:t>（无利息）</w:t>
            </w:r>
            <w:r>
              <w:rPr>
                <w:rFonts w:hAnsi="宋体" w:cs="宋体" w:hint="eastAsia"/>
                <w:bCs/>
                <w:sz w:val="24"/>
              </w:rPr>
              <w:t>。</w:t>
            </w:r>
          </w:p>
          <w:p w:rsidR="00953CB4" w:rsidRDefault="00614600">
            <w:pPr>
              <w:jc w:val="left"/>
              <w:rPr>
                <w:rFonts w:hAnsi="宋体" w:cs="宋体"/>
                <w:bCs/>
                <w:sz w:val="24"/>
              </w:rPr>
            </w:pPr>
            <w:r>
              <w:rPr>
                <w:rFonts w:hAnsi="宋体" w:cs="宋体" w:hint="eastAsia"/>
                <w:b/>
                <w:sz w:val="24"/>
              </w:rPr>
              <w:t>履约保证金</w:t>
            </w:r>
          </w:p>
          <w:p w:rsidR="00953CB4" w:rsidRDefault="00614600">
            <w:pPr>
              <w:jc w:val="left"/>
              <w:rPr>
                <w:rFonts w:hAnsi="宋体" w:cs="宋体"/>
                <w:bCs/>
                <w:sz w:val="24"/>
                <w:szCs w:val="24"/>
              </w:rPr>
            </w:pPr>
            <w:r>
              <w:rPr>
                <w:rFonts w:hAnsi="宋体" w:cs="宋体" w:hint="eastAsia"/>
                <w:bCs/>
                <w:sz w:val="24"/>
              </w:rPr>
              <w:t>1、</w:t>
            </w:r>
            <w:r>
              <w:rPr>
                <w:rFonts w:hAnsi="宋体" w:cs="宋体" w:hint="eastAsia"/>
                <w:bCs/>
                <w:sz w:val="24"/>
                <w:szCs w:val="24"/>
              </w:rPr>
              <w:t>履约保证金形式：电汇、</w:t>
            </w:r>
            <w:proofErr w:type="gramStart"/>
            <w:r>
              <w:rPr>
                <w:rFonts w:hAnsi="宋体" w:cs="宋体" w:hint="eastAsia"/>
                <w:bCs/>
                <w:sz w:val="24"/>
                <w:szCs w:val="24"/>
              </w:rPr>
              <w:t>网银转账</w:t>
            </w:r>
            <w:proofErr w:type="gramEnd"/>
            <w:r>
              <w:rPr>
                <w:rFonts w:hAnsi="宋体" w:cs="宋体" w:hint="eastAsia"/>
                <w:bCs/>
                <w:sz w:val="24"/>
                <w:szCs w:val="24"/>
              </w:rPr>
              <w:t>。</w:t>
            </w:r>
          </w:p>
          <w:p w:rsidR="00953CB4" w:rsidRDefault="00614600">
            <w:pPr>
              <w:jc w:val="left"/>
              <w:rPr>
                <w:rFonts w:hAnsi="宋体" w:cs="宋体"/>
                <w:bCs/>
                <w:sz w:val="24"/>
                <w:szCs w:val="24"/>
              </w:rPr>
            </w:pPr>
            <w:r>
              <w:rPr>
                <w:rFonts w:hAnsi="宋体" w:cs="宋体" w:hint="eastAsia"/>
                <w:bCs/>
                <w:sz w:val="24"/>
                <w:szCs w:val="24"/>
              </w:rPr>
              <w:t>2、履约保证金金额：人民币</w:t>
            </w:r>
            <w:r>
              <w:rPr>
                <w:rFonts w:hAnsi="宋体" w:cs="宋体" w:hint="eastAsia"/>
                <w:bCs/>
                <w:sz w:val="24"/>
                <w:szCs w:val="24"/>
                <w:u w:val="single"/>
              </w:rPr>
              <w:t xml:space="preserve"> 5 </w:t>
            </w:r>
            <w:r>
              <w:rPr>
                <w:rFonts w:hAnsi="宋体" w:cs="宋体" w:hint="eastAsia"/>
                <w:bCs/>
                <w:sz w:val="24"/>
                <w:szCs w:val="24"/>
              </w:rPr>
              <w:t>万元整（大写：伍万元整）</w:t>
            </w:r>
          </w:p>
          <w:p w:rsidR="00953CB4" w:rsidRDefault="00614600">
            <w:pPr>
              <w:jc w:val="left"/>
              <w:rPr>
                <w:rFonts w:hAnsi="宋体" w:cs="宋体"/>
                <w:bCs/>
                <w:sz w:val="24"/>
                <w:szCs w:val="24"/>
              </w:rPr>
            </w:pPr>
            <w:r>
              <w:rPr>
                <w:rFonts w:hAnsi="宋体" w:cs="宋体" w:hint="eastAsia"/>
                <w:bCs/>
                <w:sz w:val="24"/>
              </w:rPr>
              <w:t>3、递交时间：确定本次工程中标人选后，由投标人交至指定账户。</w:t>
            </w:r>
          </w:p>
          <w:p w:rsidR="00953CB4" w:rsidRDefault="00614600">
            <w:pPr>
              <w:jc w:val="left"/>
              <w:rPr>
                <w:rFonts w:hAnsi="宋体" w:cs="宋体"/>
                <w:bCs/>
                <w:sz w:val="24"/>
                <w:szCs w:val="24"/>
              </w:rPr>
            </w:pPr>
            <w:r>
              <w:rPr>
                <w:rFonts w:hAnsi="宋体" w:cs="宋体" w:hint="eastAsia"/>
                <w:bCs/>
                <w:sz w:val="24"/>
                <w:szCs w:val="24"/>
              </w:rPr>
              <w:t>4、履约保证金的上交及退还</w:t>
            </w:r>
          </w:p>
          <w:p w:rsidR="00953CB4" w:rsidRDefault="00614600">
            <w:pPr>
              <w:ind w:firstLineChars="200" w:firstLine="480"/>
              <w:jc w:val="left"/>
              <w:rPr>
                <w:rFonts w:hAnsi="宋体" w:cs="宋体"/>
                <w:bCs/>
                <w:color w:val="FF0000"/>
                <w:sz w:val="24"/>
                <w:szCs w:val="24"/>
              </w:rPr>
            </w:pPr>
            <w:r>
              <w:rPr>
                <w:rFonts w:hAnsi="宋体" w:cs="宋体" w:hint="eastAsia"/>
                <w:bCs/>
                <w:sz w:val="24"/>
                <w:szCs w:val="24"/>
              </w:rPr>
              <w:t>分包合同签订后3日内，投标方应向发包人提交履约保证金，履约保证金以电汇或者</w:t>
            </w:r>
            <w:proofErr w:type="gramStart"/>
            <w:r>
              <w:rPr>
                <w:rFonts w:hAnsi="宋体" w:cs="宋体" w:hint="eastAsia"/>
                <w:bCs/>
                <w:sz w:val="24"/>
                <w:szCs w:val="24"/>
              </w:rPr>
              <w:t>网银形式</w:t>
            </w:r>
            <w:proofErr w:type="gramEnd"/>
            <w:r>
              <w:rPr>
                <w:rFonts w:hAnsi="宋体" w:cs="宋体" w:hint="eastAsia"/>
                <w:bCs/>
                <w:sz w:val="24"/>
                <w:szCs w:val="24"/>
              </w:rPr>
              <w:t>进行支付。待土方工程完工，经验收合格一个月后七日内发包人退还投标方履约保证金（无利息）。</w:t>
            </w:r>
          </w:p>
          <w:p w:rsidR="00953CB4" w:rsidRDefault="00953CB4">
            <w:pPr>
              <w:jc w:val="left"/>
              <w:rPr>
                <w:rFonts w:hAnsi="宋体" w:cs="宋体"/>
                <w:b/>
                <w:sz w:val="24"/>
              </w:rPr>
            </w:pPr>
          </w:p>
        </w:tc>
      </w:tr>
      <w:tr w:rsidR="00953CB4">
        <w:trPr>
          <w:trHeight w:hRule="exact" w:val="921"/>
          <w:jc w:val="center"/>
        </w:trPr>
        <w:tc>
          <w:tcPr>
            <w:tcW w:w="762" w:type="dxa"/>
            <w:vAlign w:val="center"/>
          </w:tcPr>
          <w:p w:rsidR="00953CB4" w:rsidRDefault="00614600">
            <w:pPr>
              <w:jc w:val="center"/>
              <w:rPr>
                <w:rFonts w:hAnsi="宋体" w:cs="宋体"/>
                <w:sz w:val="24"/>
              </w:rPr>
            </w:pPr>
            <w:r>
              <w:rPr>
                <w:rFonts w:hAnsi="宋体" w:cs="宋体" w:hint="eastAsia"/>
                <w:sz w:val="24"/>
              </w:rPr>
              <w:t>14</w:t>
            </w:r>
          </w:p>
        </w:tc>
        <w:tc>
          <w:tcPr>
            <w:tcW w:w="1444" w:type="dxa"/>
            <w:vAlign w:val="center"/>
          </w:tcPr>
          <w:p w:rsidR="00953CB4" w:rsidRDefault="00614600">
            <w:pPr>
              <w:jc w:val="center"/>
              <w:rPr>
                <w:rFonts w:hAnsi="宋体" w:cs="宋体"/>
                <w:sz w:val="24"/>
              </w:rPr>
            </w:pPr>
            <w:r>
              <w:rPr>
                <w:rFonts w:hAnsi="宋体" w:cs="宋体" w:hint="eastAsia"/>
                <w:sz w:val="24"/>
              </w:rPr>
              <w:t>招标方式</w:t>
            </w:r>
          </w:p>
        </w:tc>
        <w:tc>
          <w:tcPr>
            <w:tcW w:w="7077" w:type="dxa"/>
            <w:vAlign w:val="center"/>
          </w:tcPr>
          <w:p w:rsidR="00953CB4" w:rsidRDefault="00614600">
            <w:pPr>
              <w:rPr>
                <w:rFonts w:hAnsi="宋体" w:cs="宋体"/>
                <w:b/>
                <w:sz w:val="24"/>
                <w:szCs w:val="24"/>
              </w:rPr>
            </w:pPr>
            <w:r>
              <w:rPr>
                <w:rFonts w:hAnsi="宋体" w:cs="宋体" w:hint="eastAsia"/>
                <w:b/>
                <w:sz w:val="24"/>
                <w:szCs w:val="24"/>
              </w:rPr>
              <w:t>公开招标，先招后议。</w:t>
            </w:r>
            <w:r>
              <w:rPr>
                <w:rFonts w:hAnsi="宋体" w:cs="宋体" w:hint="eastAsia"/>
                <w:b/>
                <w:sz w:val="24"/>
                <w:szCs w:val="24"/>
                <w:lang w:bidi="ar"/>
              </w:rPr>
              <w:t>本</w:t>
            </w:r>
            <w:r>
              <w:rPr>
                <w:rFonts w:hAnsi="宋体" w:cs="宋体" w:hint="eastAsia"/>
                <w:b/>
                <w:sz w:val="24"/>
                <w:szCs w:val="24"/>
              </w:rPr>
              <w:t>次投标在</w:t>
            </w:r>
            <w:proofErr w:type="gramStart"/>
            <w:r>
              <w:rPr>
                <w:rFonts w:hAnsi="宋体" w:cs="宋体" w:hint="eastAsia"/>
                <w:b/>
                <w:sz w:val="24"/>
                <w:szCs w:val="24"/>
              </w:rPr>
              <w:t>中采网招标</w:t>
            </w:r>
            <w:proofErr w:type="gramEnd"/>
            <w:r>
              <w:rPr>
                <w:rFonts w:hAnsi="宋体" w:cs="宋体" w:hint="eastAsia"/>
                <w:b/>
                <w:sz w:val="24"/>
                <w:szCs w:val="24"/>
              </w:rPr>
              <w:t>平台上进行。平台网址为：</w:t>
            </w:r>
            <w:r>
              <w:rPr>
                <w:rFonts w:hAnsi="宋体" w:cs="宋体" w:hint="eastAsia"/>
                <w:b/>
                <w:sz w:val="24"/>
                <w:szCs w:val="24"/>
                <w:u w:val="single"/>
                <w:lang w:bidi="ar"/>
              </w:rPr>
              <w:t>http://webbiao.com</w:t>
            </w:r>
          </w:p>
        </w:tc>
      </w:tr>
      <w:tr w:rsidR="00953CB4">
        <w:trPr>
          <w:trHeight w:val="584"/>
          <w:jc w:val="center"/>
        </w:trPr>
        <w:tc>
          <w:tcPr>
            <w:tcW w:w="762" w:type="dxa"/>
            <w:vAlign w:val="center"/>
          </w:tcPr>
          <w:p w:rsidR="00953CB4" w:rsidRDefault="00614600">
            <w:pPr>
              <w:jc w:val="center"/>
              <w:rPr>
                <w:rFonts w:hAnsi="宋体" w:cs="宋体"/>
                <w:sz w:val="24"/>
              </w:rPr>
            </w:pPr>
            <w:r>
              <w:rPr>
                <w:rFonts w:hAnsi="宋体" w:cs="宋体" w:hint="eastAsia"/>
                <w:sz w:val="24"/>
              </w:rPr>
              <w:t>15</w:t>
            </w:r>
          </w:p>
        </w:tc>
        <w:tc>
          <w:tcPr>
            <w:tcW w:w="1444" w:type="dxa"/>
            <w:vAlign w:val="center"/>
          </w:tcPr>
          <w:p w:rsidR="00953CB4" w:rsidRDefault="00614600">
            <w:pPr>
              <w:jc w:val="center"/>
              <w:rPr>
                <w:rFonts w:hAnsi="宋体" w:cs="宋体"/>
                <w:sz w:val="24"/>
              </w:rPr>
            </w:pPr>
            <w:r>
              <w:rPr>
                <w:rFonts w:hAnsi="宋体" w:cs="宋体" w:hint="eastAsia"/>
                <w:sz w:val="24"/>
              </w:rPr>
              <w:t>网上开标时间</w:t>
            </w:r>
          </w:p>
        </w:tc>
        <w:tc>
          <w:tcPr>
            <w:tcW w:w="7077" w:type="dxa"/>
            <w:vAlign w:val="center"/>
          </w:tcPr>
          <w:p w:rsidR="00953CB4" w:rsidRDefault="00614600">
            <w:pPr>
              <w:rPr>
                <w:rFonts w:hAnsi="宋体" w:cs="宋体"/>
                <w:b/>
                <w:sz w:val="24"/>
              </w:rPr>
            </w:pPr>
            <w:r>
              <w:rPr>
                <w:rFonts w:hAnsi="宋体" w:cs="宋体" w:hint="eastAsia"/>
                <w:b/>
                <w:sz w:val="24"/>
              </w:rPr>
              <w:t>开标时间: 2019年</w:t>
            </w:r>
            <w:r>
              <w:rPr>
                <w:rFonts w:hAnsi="宋体" w:cs="宋体" w:hint="eastAsia"/>
                <w:b/>
                <w:sz w:val="24"/>
                <w:u w:val="single"/>
              </w:rPr>
              <w:t xml:space="preserve"> 3 </w:t>
            </w:r>
            <w:r>
              <w:rPr>
                <w:rFonts w:hAnsi="宋体" w:cs="宋体" w:hint="eastAsia"/>
                <w:b/>
                <w:sz w:val="24"/>
              </w:rPr>
              <w:t>月</w:t>
            </w:r>
            <w:r>
              <w:rPr>
                <w:rFonts w:hAnsi="宋体" w:cs="宋体" w:hint="eastAsia"/>
                <w:b/>
                <w:sz w:val="24"/>
                <w:u w:val="single"/>
              </w:rPr>
              <w:t xml:space="preserve"> 29 </w:t>
            </w:r>
            <w:r>
              <w:rPr>
                <w:rFonts w:hAnsi="宋体" w:cs="宋体" w:hint="eastAsia"/>
                <w:b/>
                <w:sz w:val="24"/>
              </w:rPr>
              <w:t>日14时00分，如有变动，电话通知。</w:t>
            </w:r>
          </w:p>
        </w:tc>
      </w:tr>
      <w:tr w:rsidR="00953CB4">
        <w:trPr>
          <w:trHeight w:val="514"/>
          <w:jc w:val="center"/>
        </w:trPr>
        <w:tc>
          <w:tcPr>
            <w:tcW w:w="762" w:type="dxa"/>
            <w:vAlign w:val="center"/>
          </w:tcPr>
          <w:p w:rsidR="00953CB4" w:rsidRDefault="00614600">
            <w:pPr>
              <w:jc w:val="center"/>
              <w:rPr>
                <w:rFonts w:hAnsi="宋体" w:cs="宋体"/>
                <w:sz w:val="24"/>
              </w:rPr>
            </w:pPr>
            <w:r>
              <w:rPr>
                <w:rFonts w:hAnsi="宋体" w:cs="宋体" w:hint="eastAsia"/>
                <w:sz w:val="24"/>
              </w:rPr>
              <w:t>16</w:t>
            </w:r>
          </w:p>
        </w:tc>
        <w:tc>
          <w:tcPr>
            <w:tcW w:w="1444" w:type="dxa"/>
            <w:vAlign w:val="center"/>
          </w:tcPr>
          <w:p w:rsidR="00953CB4" w:rsidRDefault="00614600">
            <w:pPr>
              <w:jc w:val="center"/>
              <w:rPr>
                <w:rFonts w:hAnsi="宋体" w:cs="宋体"/>
                <w:sz w:val="24"/>
              </w:rPr>
            </w:pPr>
            <w:r>
              <w:rPr>
                <w:rFonts w:hAnsi="宋体" w:cs="宋体" w:hint="eastAsia"/>
                <w:sz w:val="24"/>
              </w:rPr>
              <w:t>谈判时间及地点</w:t>
            </w:r>
          </w:p>
        </w:tc>
        <w:tc>
          <w:tcPr>
            <w:tcW w:w="7077" w:type="dxa"/>
            <w:vAlign w:val="center"/>
          </w:tcPr>
          <w:p w:rsidR="00953CB4" w:rsidRDefault="00614600">
            <w:pPr>
              <w:rPr>
                <w:rFonts w:hAnsi="宋体" w:cs="宋体"/>
                <w:b/>
                <w:color w:val="000000"/>
                <w:sz w:val="24"/>
              </w:rPr>
            </w:pPr>
            <w:r>
              <w:rPr>
                <w:rFonts w:hAnsi="宋体" w:cs="宋体" w:hint="eastAsia"/>
                <w:b/>
                <w:color w:val="000000"/>
                <w:sz w:val="24"/>
              </w:rPr>
              <w:t>谈判时间另行</w:t>
            </w:r>
            <w:r>
              <w:rPr>
                <w:rFonts w:hAnsi="宋体" w:cs="宋体" w:hint="eastAsia"/>
                <w:b/>
                <w:sz w:val="24"/>
              </w:rPr>
              <w:t>通知；谈判地点为</w:t>
            </w:r>
            <w:r>
              <w:rPr>
                <w:rFonts w:hAnsi="宋体" w:cs="宋体" w:hint="eastAsia"/>
                <w:b/>
                <w:color w:val="000000"/>
                <w:sz w:val="24"/>
                <w:szCs w:val="22"/>
              </w:rPr>
              <w:t>河北建工集团有限责任公司邢台市第一中学新校区项目部。</w:t>
            </w:r>
          </w:p>
        </w:tc>
      </w:tr>
      <w:tr w:rsidR="00953CB4">
        <w:trPr>
          <w:trHeight w:hRule="exact" w:val="4999"/>
          <w:jc w:val="center"/>
        </w:trPr>
        <w:tc>
          <w:tcPr>
            <w:tcW w:w="762" w:type="dxa"/>
            <w:vAlign w:val="center"/>
          </w:tcPr>
          <w:p w:rsidR="00953CB4" w:rsidRDefault="00614600">
            <w:pPr>
              <w:jc w:val="center"/>
              <w:rPr>
                <w:rFonts w:hAnsi="宋体" w:cs="宋体"/>
                <w:bCs/>
                <w:spacing w:val="8"/>
                <w:sz w:val="24"/>
              </w:rPr>
            </w:pPr>
            <w:r>
              <w:rPr>
                <w:rFonts w:hAnsi="宋体" w:cs="宋体" w:hint="eastAsia"/>
                <w:bCs/>
                <w:spacing w:val="8"/>
                <w:sz w:val="24"/>
              </w:rPr>
              <w:lastRenderedPageBreak/>
              <w:t>17</w:t>
            </w:r>
          </w:p>
        </w:tc>
        <w:tc>
          <w:tcPr>
            <w:tcW w:w="1444" w:type="dxa"/>
            <w:vAlign w:val="center"/>
          </w:tcPr>
          <w:p w:rsidR="00953CB4" w:rsidRDefault="00614600">
            <w:pPr>
              <w:jc w:val="center"/>
              <w:rPr>
                <w:rFonts w:hAnsi="宋体" w:cs="宋体"/>
                <w:bCs/>
                <w:spacing w:val="8"/>
                <w:sz w:val="24"/>
              </w:rPr>
            </w:pPr>
            <w:r>
              <w:rPr>
                <w:rFonts w:hAnsi="宋体" w:cs="宋体" w:hint="eastAsia"/>
                <w:bCs/>
                <w:spacing w:val="8"/>
                <w:sz w:val="24"/>
              </w:rPr>
              <w:t>开标程序</w:t>
            </w:r>
          </w:p>
        </w:tc>
        <w:tc>
          <w:tcPr>
            <w:tcW w:w="7077" w:type="dxa"/>
            <w:vAlign w:val="center"/>
          </w:tcPr>
          <w:p w:rsidR="00953CB4" w:rsidRDefault="00614600">
            <w:pPr>
              <w:ind w:firstLineChars="200" w:firstLine="514"/>
              <w:jc w:val="left"/>
              <w:rPr>
                <w:rFonts w:hAnsi="宋体" w:cs="宋体"/>
                <w:b/>
                <w:bCs/>
                <w:spacing w:val="8"/>
                <w:sz w:val="24"/>
              </w:rPr>
            </w:pPr>
            <w:r>
              <w:rPr>
                <w:rFonts w:hAnsi="宋体" w:cs="宋体" w:hint="eastAsia"/>
                <w:b/>
                <w:bCs/>
                <w:spacing w:val="8"/>
                <w:sz w:val="24"/>
              </w:rPr>
              <w:t>开标程序分为网上竞价阶段和谈判阶段。投标单位应不少于3家，不满足要求时推迟开标。</w:t>
            </w:r>
          </w:p>
          <w:p w:rsidR="00953CB4" w:rsidRDefault="00614600">
            <w:pPr>
              <w:ind w:firstLineChars="200" w:firstLine="514"/>
              <w:jc w:val="left"/>
              <w:rPr>
                <w:rFonts w:hAnsi="宋体" w:cs="宋体"/>
                <w:b/>
                <w:bCs/>
                <w:spacing w:val="8"/>
                <w:sz w:val="24"/>
              </w:rPr>
            </w:pPr>
            <w:r>
              <w:rPr>
                <w:rFonts w:hAnsi="宋体" w:cs="宋体" w:hint="eastAsia"/>
                <w:b/>
                <w:bCs/>
                <w:spacing w:val="8"/>
                <w:sz w:val="24"/>
              </w:rPr>
              <w:t>1、竞价阶段：</w:t>
            </w:r>
          </w:p>
          <w:p w:rsidR="00953CB4" w:rsidRDefault="00614600">
            <w:pPr>
              <w:ind w:firstLineChars="200" w:firstLine="514"/>
              <w:jc w:val="left"/>
              <w:rPr>
                <w:rFonts w:hAnsi="宋体" w:cs="宋体"/>
                <w:b/>
                <w:bCs/>
                <w:spacing w:val="8"/>
                <w:sz w:val="24"/>
              </w:rPr>
            </w:pPr>
            <w:r>
              <w:rPr>
                <w:rFonts w:hAnsi="宋体" w:cs="宋体" w:hint="eastAsia"/>
                <w:b/>
                <w:bCs/>
                <w:spacing w:val="8"/>
                <w:sz w:val="24"/>
              </w:rPr>
              <w:t>在电子商务平台综合评标系统进行投标。采用投标报价高位淘汰方式。</w:t>
            </w:r>
          </w:p>
          <w:p w:rsidR="00953CB4" w:rsidRPr="00704EFF" w:rsidRDefault="00614600">
            <w:pPr>
              <w:ind w:firstLineChars="200" w:firstLine="514"/>
              <w:jc w:val="left"/>
              <w:rPr>
                <w:rFonts w:hAnsi="宋体" w:cs="宋体"/>
                <w:b/>
                <w:bCs/>
                <w:spacing w:val="8"/>
                <w:sz w:val="24"/>
              </w:rPr>
            </w:pPr>
            <w:r>
              <w:rPr>
                <w:rFonts w:hAnsi="宋体" w:cs="宋体" w:hint="eastAsia"/>
                <w:b/>
                <w:bCs/>
                <w:spacing w:val="8"/>
                <w:sz w:val="24"/>
              </w:rPr>
              <w:t>投标单位小于等于5家时，采用两轮报价，第一轮不淘汰，</w:t>
            </w:r>
            <w:bookmarkStart w:id="5" w:name="_GoBack"/>
            <w:bookmarkEnd w:id="5"/>
            <w:r w:rsidRPr="00704EFF">
              <w:rPr>
                <w:rFonts w:hAnsi="宋体" w:cs="宋体" w:hint="eastAsia"/>
                <w:b/>
                <w:bCs/>
                <w:spacing w:val="8"/>
                <w:sz w:val="24"/>
              </w:rPr>
              <w:t>第二轮淘汰后剩余2～3家进入谈判阶段。</w:t>
            </w:r>
          </w:p>
          <w:p w:rsidR="00953CB4" w:rsidRDefault="00614600">
            <w:pPr>
              <w:ind w:firstLineChars="200" w:firstLine="514"/>
              <w:jc w:val="left"/>
              <w:rPr>
                <w:rFonts w:hAnsi="宋体" w:cs="宋体"/>
                <w:b/>
                <w:bCs/>
                <w:spacing w:val="8"/>
                <w:sz w:val="24"/>
              </w:rPr>
            </w:pPr>
            <w:r w:rsidRPr="00704EFF">
              <w:rPr>
                <w:rFonts w:hAnsi="宋体" w:cs="宋体" w:hint="eastAsia"/>
                <w:b/>
                <w:bCs/>
                <w:spacing w:val="8"/>
                <w:sz w:val="24"/>
              </w:rPr>
              <w:t>投标单位大于5家时，采用三轮报价，第一轮不淘汰，第二轮淘汰</w:t>
            </w:r>
            <w:r w:rsidR="006945A5" w:rsidRPr="00704EFF">
              <w:rPr>
                <w:rFonts w:hAnsi="宋体" w:cs="宋体" w:hint="eastAsia"/>
                <w:b/>
                <w:bCs/>
                <w:spacing w:val="8"/>
                <w:sz w:val="24"/>
              </w:rPr>
              <w:t>1</w:t>
            </w:r>
            <w:r w:rsidRPr="00704EFF">
              <w:rPr>
                <w:rFonts w:hAnsi="宋体" w:cs="宋体" w:hint="eastAsia"/>
                <w:b/>
                <w:bCs/>
                <w:spacing w:val="8"/>
                <w:sz w:val="24"/>
              </w:rPr>
              <w:t>家，第三轮淘汰后剩余</w:t>
            </w:r>
            <w:r w:rsidR="006945A5" w:rsidRPr="00704EFF">
              <w:rPr>
                <w:rFonts w:hAnsi="宋体" w:cs="宋体" w:hint="eastAsia"/>
                <w:b/>
                <w:bCs/>
                <w:spacing w:val="8"/>
                <w:sz w:val="24"/>
              </w:rPr>
              <w:t>6</w:t>
            </w:r>
            <w:r w:rsidRPr="00704EFF">
              <w:rPr>
                <w:rFonts w:hAnsi="宋体" w:cs="宋体" w:hint="eastAsia"/>
                <w:b/>
                <w:bCs/>
                <w:spacing w:val="8"/>
                <w:sz w:val="24"/>
              </w:rPr>
              <w:t>家进入谈判阶段。</w:t>
            </w:r>
          </w:p>
          <w:p w:rsidR="00953CB4" w:rsidRDefault="00614600">
            <w:pPr>
              <w:ind w:firstLineChars="200" w:firstLine="514"/>
              <w:jc w:val="left"/>
              <w:rPr>
                <w:rFonts w:hAnsi="宋体" w:cs="宋体"/>
                <w:b/>
                <w:bCs/>
                <w:spacing w:val="8"/>
                <w:sz w:val="24"/>
              </w:rPr>
            </w:pPr>
            <w:r>
              <w:rPr>
                <w:rFonts w:hAnsi="宋体" w:cs="宋体" w:hint="eastAsia"/>
                <w:b/>
                <w:bCs/>
                <w:spacing w:val="8"/>
                <w:sz w:val="24"/>
              </w:rPr>
              <w:t>报价时间间隔为30分钟。</w:t>
            </w:r>
          </w:p>
          <w:p w:rsidR="00953CB4" w:rsidRDefault="00614600">
            <w:pPr>
              <w:ind w:firstLineChars="200" w:firstLine="514"/>
              <w:jc w:val="left"/>
              <w:rPr>
                <w:rFonts w:hAnsi="宋体" w:cs="宋体"/>
                <w:b/>
                <w:bCs/>
                <w:spacing w:val="8"/>
                <w:sz w:val="24"/>
              </w:rPr>
            </w:pPr>
            <w:r>
              <w:rPr>
                <w:rFonts w:hAnsi="宋体" w:cs="宋体" w:hint="eastAsia"/>
                <w:b/>
                <w:bCs/>
                <w:spacing w:val="8"/>
                <w:sz w:val="24"/>
              </w:rPr>
              <w:t>2、谈判阶段：</w:t>
            </w:r>
          </w:p>
          <w:p w:rsidR="00953CB4" w:rsidRDefault="00614600">
            <w:pPr>
              <w:ind w:firstLineChars="200" w:firstLine="514"/>
              <w:jc w:val="left"/>
              <w:rPr>
                <w:rFonts w:hAnsi="宋体" w:cs="宋体"/>
                <w:b/>
                <w:bCs/>
                <w:spacing w:val="8"/>
                <w:sz w:val="24"/>
              </w:rPr>
            </w:pPr>
            <w:r>
              <w:rPr>
                <w:rFonts w:hAnsi="宋体" w:cs="宋体" w:hint="eastAsia"/>
                <w:b/>
                <w:bCs/>
                <w:spacing w:val="8"/>
                <w:sz w:val="24"/>
              </w:rPr>
              <w:t>进入谈判阶段的投标单位需提供装订成册并按格式要求盖章签字的投标文件壹份（商务报价部分按最后一轮网上竞价填写，且须附施工方案）。</w:t>
            </w:r>
          </w:p>
        </w:tc>
      </w:tr>
      <w:tr w:rsidR="00953CB4">
        <w:trPr>
          <w:trHeight w:hRule="exact" w:val="937"/>
          <w:jc w:val="center"/>
        </w:trPr>
        <w:tc>
          <w:tcPr>
            <w:tcW w:w="762" w:type="dxa"/>
            <w:vAlign w:val="center"/>
          </w:tcPr>
          <w:p w:rsidR="00953CB4" w:rsidRDefault="00614600">
            <w:pPr>
              <w:jc w:val="center"/>
              <w:rPr>
                <w:rFonts w:hAnsi="宋体" w:cs="宋体"/>
                <w:bCs/>
                <w:spacing w:val="8"/>
                <w:sz w:val="24"/>
              </w:rPr>
            </w:pPr>
            <w:r>
              <w:rPr>
                <w:rFonts w:hAnsi="宋体" w:cs="宋体" w:hint="eastAsia"/>
                <w:bCs/>
                <w:spacing w:val="8"/>
                <w:sz w:val="24"/>
              </w:rPr>
              <w:t>18</w:t>
            </w:r>
          </w:p>
        </w:tc>
        <w:tc>
          <w:tcPr>
            <w:tcW w:w="1444" w:type="dxa"/>
            <w:vAlign w:val="center"/>
          </w:tcPr>
          <w:p w:rsidR="00953CB4" w:rsidRDefault="00614600">
            <w:pPr>
              <w:jc w:val="center"/>
              <w:rPr>
                <w:rFonts w:hAnsi="宋体" w:cs="宋体"/>
                <w:bCs/>
                <w:spacing w:val="8"/>
                <w:sz w:val="24"/>
              </w:rPr>
            </w:pPr>
            <w:r>
              <w:rPr>
                <w:rFonts w:hAnsi="宋体" w:cs="宋体" w:hint="eastAsia"/>
                <w:bCs/>
                <w:spacing w:val="8"/>
                <w:sz w:val="24"/>
              </w:rPr>
              <w:t>评标委员会组成</w:t>
            </w:r>
          </w:p>
        </w:tc>
        <w:tc>
          <w:tcPr>
            <w:tcW w:w="7077" w:type="dxa"/>
            <w:vAlign w:val="center"/>
          </w:tcPr>
          <w:p w:rsidR="00953CB4" w:rsidRDefault="00614600">
            <w:pPr>
              <w:jc w:val="left"/>
              <w:rPr>
                <w:rFonts w:hAnsi="宋体" w:cs="宋体"/>
                <w:bCs/>
                <w:color w:val="000000"/>
                <w:spacing w:val="8"/>
                <w:sz w:val="24"/>
              </w:rPr>
            </w:pPr>
            <w:r>
              <w:rPr>
                <w:rFonts w:hAnsi="宋体" w:cs="宋体" w:hint="eastAsia"/>
                <w:bCs/>
                <w:color w:val="000000"/>
                <w:spacing w:val="8"/>
                <w:sz w:val="24"/>
              </w:rPr>
              <w:t>分公司经理、项目经理及集团各部门领导。</w:t>
            </w:r>
          </w:p>
        </w:tc>
      </w:tr>
      <w:tr w:rsidR="00953CB4">
        <w:trPr>
          <w:trHeight w:hRule="exact" w:val="1003"/>
          <w:jc w:val="center"/>
        </w:trPr>
        <w:tc>
          <w:tcPr>
            <w:tcW w:w="762" w:type="dxa"/>
            <w:vAlign w:val="center"/>
          </w:tcPr>
          <w:p w:rsidR="00953CB4" w:rsidRDefault="00614600">
            <w:pPr>
              <w:jc w:val="center"/>
              <w:rPr>
                <w:rFonts w:hAnsi="宋体" w:cs="宋体"/>
                <w:bCs/>
                <w:spacing w:val="8"/>
                <w:sz w:val="24"/>
              </w:rPr>
            </w:pPr>
            <w:r>
              <w:rPr>
                <w:rFonts w:hAnsi="宋体" w:cs="宋体" w:hint="eastAsia"/>
                <w:bCs/>
                <w:spacing w:val="8"/>
                <w:sz w:val="24"/>
              </w:rPr>
              <w:t>19</w:t>
            </w:r>
          </w:p>
        </w:tc>
        <w:tc>
          <w:tcPr>
            <w:tcW w:w="1444" w:type="dxa"/>
            <w:vAlign w:val="center"/>
          </w:tcPr>
          <w:p w:rsidR="00953CB4" w:rsidRDefault="00614600">
            <w:pPr>
              <w:jc w:val="center"/>
              <w:rPr>
                <w:rFonts w:hAnsi="宋体" w:cs="宋体"/>
                <w:bCs/>
                <w:spacing w:val="8"/>
                <w:sz w:val="24"/>
              </w:rPr>
            </w:pPr>
            <w:r>
              <w:rPr>
                <w:rFonts w:hAnsi="宋体" w:cs="宋体" w:hint="eastAsia"/>
                <w:bCs/>
                <w:spacing w:val="8"/>
                <w:sz w:val="24"/>
              </w:rPr>
              <w:t>确定中标人</w:t>
            </w:r>
          </w:p>
        </w:tc>
        <w:tc>
          <w:tcPr>
            <w:tcW w:w="7077" w:type="dxa"/>
            <w:vAlign w:val="center"/>
          </w:tcPr>
          <w:p w:rsidR="00953CB4" w:rsidRDefault="00614600">
            <w:pPr>
              <w:jc w:val="left"/>
              <w:rPr>
                <w:rFonts w:hAnsi="宋体" w:cs="宋体"/>
                <w:b/>
                <w:bCs/>
                <w:spacing w:val="8"/>
                <w:sz w:val="24"/>
              </w:rPr>
            </w:pPr>
            <w:r>
              <w:rPr>
                <w:rFonts w:hAnsi="宋体" w:cs="宋体" w:hint="eastAsia"/>
                <w:b/>
                <w:bCs/>
                <w:spacing w:val="8"/>
                <w:sz w:val="24"/>
              </w:rPr>
              <w:t>进入谈判阶段后，招标人根据投标单位的报价、商业信誉、业绩、资金实力等择优选择中标人，招标人不承诺最低价中标。</w:t>
            </w:r>
          </w:p>
        </w:tc>
      </w:tr>
      <w:tr w:rsidR="00953CB4">
        <w:trPr>
          <w:trHeight w:hRule="exact" w:val="559"/>
          <w:jc w:val="center"/>
        </w:trPr>
        <w:tc>
          <w:tcPr>
            <w:tcW w:w="762" w:type="dxa"/>
            <w:vAlign w:val="center"/>
          </w:tcPr>
          <w:p w:rsidR="00953CB4" w:rsidRDefault="00614600">
            <w:pPr>
              <w:jc w:val="center"/>
              <w:rPr>
                <w:rFonts w:hAnsi="宋体" w:cs="宋体"/>
                <w:bCs/>
                <w:spacing w:val="8"/>
                <w:sz w:val="24"/>
              </w:rPr>
            </w:pPr>
            <w:r>
              <w:rPr>
                <w:rFonts w:hAnsi="宋体" w:cs="宋体" w:hint="eastAsia"/>
                <w:bCs/>
                <w:spacing w:val="8"/>
                <w:sz w:val="24"/>
              </w:rPr>
              <w:t>20</w:t>
            </w:r>
          </w:p>
        </w:tc>
        <w:tc>
          <w:tcPr>
            <w:tcW w:w="1444" w:type="dxa"/>
            <w:vAlign w:val="center"/>
          </w:tcPr>
          <w:p w:rsidR="00953CB4" w:rsidRDefault="00614600">
            <w:pPr>
              <w:jc w:val="center"/>
              <w:rPr>
                <w:rFonts w:hAnsi="宋体" w:cs="宋体"/>
                <w:bCs/>
                <w:spacing w:val="8"/>
                <w:sz w:val="24"/>
              </w:rPr>
            </w:pPr>
            <w:r>
              <w:rPr>
                <w:rFonts w:hAnsi="宋体" w:cs="宋体" w:hint="eastAsia"/>
                <w:bCs/>
                <w:spacing w:val="8"/>
                <w:sz w:val="24"/>
              </w:rPr>
              <w:t>履约担保</w:t>
            </w:r>
          </w:p>
        </w:tc>
        <w:tc>
          <w:tcPr>
            <w:tcW w:w="7077" w:type="dxa"/>
            <w:vAlign w:val="center"/>
          </w:tcPr>
          <w:p w:rsidR="00953CB4" w:rsidRDefault="00614600">
            <w:pPr>
              <w:jc w:val="left"/>
              <w:rPr>
                <w:rFonts w:hAnsi="宋体" w:cs="宋体"/>
                <w:bCs/>
                <w:spacing w:val="8"/>
                <w:sz w:val="24"/>
              </w:rPr>
            </w:pPr>
            <w:r>
              <w:rPr>
                <w:rFonts w:hAnsi="宋体" w:cs="宋体" w:hint="eastAsia"/>
                <w:bCs/>
                <w:spacing w:val="8"/>
                <w:sz w:val="24"/>
              </w:rPr>
              <w:t>中标单位的履约保证金根据合同规定进行返还。</w:t>
            </w:r>
          </w:p>
        </w:tc>
      </w:tr>
      <w:tr w:rsidR="00953CB4">
        <w:trPr>
          <w:trHeight w:hRule="exact" w:val="962"/>
          <w:jc w:val="center"/>
        </w:trPr>
        <w:tc>
          <w:tcPr>
            <w:tcW w:w="762" w:type="dxa"/>
            <w:vAlign w:val="center"/>
          </w:tcPr>
          <w:p w:rsidR="00953CB4" w:rsidRDefault="00614600">
            <w:pPr>
              <w:jc w:val="center"/>
              <w:rPr>
                <w:rFonts w:hAnsi="宋体" w:cs="宋体"/>
                <w:sz w:val="24"/>
              </w:rPr>
            </w:pPr>
            <w:r>
              <w:rPr>
                <w:rFonts w:hAnsi="宋体" w:cs="宋体" w:hint="eastAsia"/>
                <w:sz w:val="24"/>
              </w:rPr>
              <w:t>21</w:t>
            </w:r>
          </w:p>
        </w:tc>
        <w:tc>
          <w:tcPr>
            <w:tcW w:w="1444" w:type="dxa"/>
            <w:vAlign w:val="center"/>
          </w:tcPr>
          <w:p w:rsidR="00953CB4" w:rsidRDefault="00614600">
            <w:pPr>
              <w:jc w:val="center"/>
              <w:rPr>
                <w:rFonts w:hAnsi="宋体" w:cs="宋体"/>
                <w:sz w:val="24"/>
              </w:rPr>
            </w:pPr>
            <w:r>
              <w:rPr>
                <w:rFonts w:hAnsi="宋体" w:cs="宋体" w:hint="eastAsia"/>
                <w:sz w:val="24"/>
              </w:rPr>
              <w:t>投标服务费</w:t>
            </w:r>
          </w:p>
        </w:tc>
        <w:tc>
          <w:tcPr>
            <w:tcW w:w="7077" w:type="dxa"/>
            <w:vAlign w:val="center"/>
          </w:tcPr>
          <w:p w:rsidR="00953CB4" w:rsidRDefault="00614600">
            <w:pPr>
              <w:tabs>
                <w:tab w:val="left" w:pos="3203"/>
                <w:tab w:val="center" w:pos="4350"/>
              </w:tabs>
              <w:ind w:rightChars="15" w:right="51"/>
              <w:rPr>
                <w:rFonts w:hAnsi="宋体" w:cs="宋体"/>
                <w:sz w:val="24"/>
              </w:rPr>
            </w:pPr>
            <w:r>
              <w:rPr>
                <w:rFonts w:hAnsi="宋体" w:cs="宋体" w:hint="eastAsia"/>
                <w:sz w:val="24"/>
              </w:rPr>
              <w:t>确定中标人后，2日内由中标人向物流平台缴纳中标价1‰的电子投标服务费（中标人承担）。形式及账户见本表13条：投标保证金。</w:t>
            </w:r>
          </w:p>
        </w:tc>
      </w:tr>
      <w:tr w:rsidR="00953CB4">
        <w:trPr>
          <w:trHeight w:hRule="exact" w:val="897"/>
          <w:jc w:val="center"/>
        </w:trPr>
        <w:tc>
          <w:tcPr>
            <w:tcW w:w="762" w:type="dxa"/>
            <w:vAlign w:val="center"/>
          </w:tcPr>
          <w:p w:rsidR="00953CB4" w:rsidRDefault="00614600">
            <w:pPr>
              <w:jc w:val="center"/>
              <w:rPr>
                <w:rFonts w:hAnsi="宋体" w:cs="宋体"/>
                <w:sz w:val="24"/>
              </w:rPr>
            </w:pPr>
            <w:r>
              <w:rPr>
                <w:rFonts w:hAnsi="宋体" w:cs="宋体" w:hint="eastAsia"/>
                <w:sz w:val="24"/>
              </w:rPr>
              <w:t>22</w:t>
            </w:r>
          </w:p>
        </w:tc>
        <w:tc>
          <w:tcPr>
            <w:tcW w:w="1444" w:type="dxa"/>
            <w:vAlign w:val="center"/>
          </w:tcPr>
          <w:p w:rsidR="00953CB4" w:rsidRDefault="00614600">
            <w:pPr>
              <w:jc w:val="center"/>
              <w:rPr>
                <w:rFonts w:hAnsi="宋体" w:cs="宋体"/>
                <w:sz w:val="24"/>
              </w:rPr>
            </w:pPr>
            <w:r>
              <w:rPr>
                <w:rFonts w:hAnsi="宋体" w:cs="宋体" w:hint="eastAsia"/>
                <w:sz w:val="24"/>
              </w:rPr>
              <w:t>招标人联系方法</w:t>
            </w:r>
          </w:p>
        </w:tc>
        <w:tc>
          <w:tcPr>
            <w:tcW w:w="7077" w:type="dxa"/>
            <w:vAlign w:val="center"/>
          </w:tcPr>
          <w:p w:rsidR="00953CB4" w:rsidRDefault="00614600">
            <w:pPr>
              <w:tabs>
                <w:tab w:val="left" w:pos="3203"/>
                <w:tab w:val="center" w:pos="4350"/>
              </w:tabs>
              <w:ind w:rightChars="15" w:right="51"/>
              <w:rPr>
                <w:rFonts w:hAnsi="宋体" w:cs="宋体"/>
                <w:sz w:val="24"/>
              </w:rPr>
            </w:pPr>
            <w:r>
              <w:rPr>
                <w:rFonts w:hAnsi="宋体" w:cs="宋体" w:hint="eastAsia"/>
                <w:sz w:val="24"/>
              </w:rPr>
              <w:t>招标人：河北建工集团有限责任公司</w:t>
            </w:r>
          </w:p>
          <w:p w:rsidR="00953CB4" w:rsidRDefault="00614600">
            <w:pPr>
              <w:rPr>
                <w:rFonts w:hAnsi="宋体" w:cs="宋体"/>
                <w:sz w:val="24"/>
              </w:rPr>
            </w:pPr>
            <w:r>
              <w:rPr>
                <w:rFonts w:hAnsi="宋体" w:cs="宋体" w:hint="eastAsia"/>
                <w:sz w:val="24"/>
              </w:rPr>
              <w:t>项目联系人：杨宏亮19943409323</w:t>
            </w:r>
          </w:p>
        </w:tc>
      </w:tr>
      <w:tr w:rsidR="00953CB4">
        <w:trPr>
          <w:trHeight w:hRule="exact" w:val="1310"/>
          <w:jc w:val="center"/>
        </w:trPr>
        <w:tc>
          <w:tcPr>
            <w:tcW w:w="762" w:type="dxa"/>
            <w:vAlign w:val="center"/>
          </w:tcPr>
          <w:p w:rsidR="00953CB4" w:rsidRDefault="00614600">
            <w:pPr>
              <w:jc w:val="center"/>
              <w:rPr>
                <w:rFonts w:hAnsi="宋体" w:cs="宋体"/>
                <w:sz w:val="24"/>
              </w:rPr>
            </w:pPr>
            <w:r>
              <w:rPr>
                <w:rFonts w:hAnsi="宋体" w:cs="宋体" w:hint="eastAsia"/>
                <w:sz w:val="24"/>
              </w:rPr>
              <w:t>23</w:t>
            </w:r>
          </w:p>
        </w:tc>
        <w:tc>
          <w:tcPr>
            <w:tcW w:w="1444" w:type="dxa"/>
            <w:vAlign w:val="center"/>
          </w:tcPr>
          <w:p w:rsidR="00953CB4" w:rsidRDefault="00614600">
            <w:pPr>
              <w:tabs>
                <w:tab w:val="left" w:pos="3203"/>
                <w:tab w:val="center" w:pos="4350"/>
              </w:tabs>
              <w:ind w:rightChars="15" w:right="51"/>
              <w:jc w:val="center"/>
              <w:rPr>
                <w:rFonts w:hAnsi="宋体" w:cs="宋体"/>
                <w:sz w:val="24"/>
              </w:rPr>
            </w:pPr>
            <w:r>
              <w:rPr>
                <w:rFonts w:hAnsi="宋体" w:cs="宋体" w:hint="eastAsia"/>
                <w:sz w:val="24"/>
              </w:rPr>
              <w:t>电子商务平台技术支持联系方法</w:t>
            </w:r>
          </w:p>
        </w:tc>
        <w:tc>
          <w:tcPr>
            <w:tcW w:w="7077" w:type="dxa"/>
            <w:vAlign w:val="center"/>
          </w:tcPr>
          <w:p w:rsidR="00953CB4" w:rsidRDefault="00614600">
            <w:pPr>
              <w:tabs>
                <w:tab w:val="left" w:pos="3203"/>
                <w:tab w:val="center" w:pos="4350"/>
              </w:tabs>
              <w:ind w:rightChars="15" w:right="51"/>
              <w:rPr>
                <w:rFonts w:hAnsi="宋体" w:cs="宋体"/>
                <w:sz w:val="24"/>
              </w:rPr>
            </w:pPr>
            <w:r>
              <w:rPr>
                <w:rFonts w:hAnsi="宋体" w:cs="宋体" w:hint="eastAsia"/>
                <w:sz w:val="24"/>
              </w:rPr>
              <w:t>招标服务平台：</w:t>
            </w:r>
            <w:proofErr w:type="gramStart"/>
            <w:r>
              <w:rPr>
                <w:rFonts w:hAnsi="宋体" w:cs="宋体" w:hint="eastAsia"/>
                <w:sz w:val="24"/>
              </w:rPr>
              <w:t>中采网招标</w:t>
            </w:r>
            <w:proofErr w:type="gramEnd"/>
            <w:r>
              <w:rPr>
                <w:rFonts w:hAnsi="宋体" w:cs="宋体" w:hint="eastAsia"/>
                <w:sz w:val="24"/>
              </w:rPr>
              <w:t>平台</w:t>
            </w:r>
          </w:p>
          <w:p w:rsidR="00953CB4" w:rsidRDefault="00614600">
            <w:pPr>
              <w:tabs>
                <w:tab w:val="left" w:pos="3203"/>
                <w:tab w:val="center" w:pos="4350"/>
              </w:tabs>
              <w:ind w:rightChars="15" w:right="51"/>
              <w:rPr>
                <w:rFonts w:hAnsi="宋体" w:cs="宋体"/>
                <w:sz w:val="22"/>
                <w:szCs w:val="18"/>
              </w:rPr>
            </w:pPr>
            <w:r>
              <w:rPr>
                <w:rFonts w:hAnsi="宋体" w:cs="宋体" w:hint="eastAsia"/>
                <w:sz w:val="24"/>
              </w:rPr>
              <w:t>网站技术负责人：</w:t>
            </w:r>
            <w:proofErr w:type="gramStart"/>
            <w:r>
              <w:rPr>
                <w:rFonts w:hAnsi="宋体" w:cs="宋体" w:hint="eastAsia"/>
                <w:sz w:val="24"/>
              </w:rPr>
              <w:t>赵洋</w:t>
            </w:r>
            <w:proofErr w:type="gramEnd"/>
            <w:r>
              <w:rPr>
                <w:rFonts w:hAnsi="宋体" w:cs="宋体" w:hint="eastAsia"/>
                <w:sz w:val="24"/>
              </w:rPr>
              <w:t xml:space="preserve"> 17745967998</w:t>
            </w:r>
          </w:p>
        </w:tc>
      </w:tr>
      <w:tr w:rsidR="00953CB4">
        <w:trPr>
          <w:trHeight w:hRule="exact" w:val="1476"/>
          <w:jc w:val="center"/>
        </w:trPr>
        <w:tc>
          <w:tcPr>
            <w:tcW w:w="762" w:type="dxa"/>
            <w:vAlign w:val="center"/>
          </w:tcPr>
          <w:p w:rsidR="00953CB4" w:rsidRDefault="00614600">
            <w:pPr>
              <w:jc w:val="center"/>
              <w:rPr>
                <w:rFonts w:hAnsi="宋体" w:cs="宋体"/>
                <w:sz w:val="24"/>
              </w:rPr>
            </w:pPr>
            <w:r>
              <w:rPr>
                <w:rFonts w:hAnsi="宋体" w:cs="宋体" w:hint="eastAsia"/>
                <w:sz w:val="24"/>
              </w:rPr>
              <w:t>24</w:t>
            </w:r>
          </w:p>
        </w:tc>
        <w:tc>
          <w:tcPr>
            <w:tcW w:w="1444" w:type="dxa"/>
            <w:vAlign w:val="center"/>
          </w:tcPr>
          <w:p w:rsidR="00953CB4" w:rsidRDefault="00614600">
            <w:pPr>
              <w:tabs>
                <w:tab w:val="left" w:pos="3203"/>
                <w:tab w:val="center" w:pos="4350"/>
              </w:tabs>
              <w:ind w:rightChars="15" w:right="51"/>
              <w:jc w:val="center"/>
              <w:rPr>
                <w:rFonts w:hAnsi="宋体" w:cs="宋体"/>
                <w:color w:val="000000"/>
                <w:sz w:val="24"/>
              </w:rPr>
            </w:pPr>
            <w:r>
              <w:rPr>
                <w:rFonts w:hAnsi="宋体" w:cs="宋体" w:hint="eastAsia"/>
                <w:color w:val="000000"/>
                <w:sz w:val="24"/>
              </w:rPr>
              <w:t>监督小组及联系方式</w:t>
            </w:r>
          </w:p>
        </w:tc>
        <w:tc>
          <w:tcPr>
            <w:tcW w:w="7077" w:type="dxa"/>
            <w:vAlign w:val="center"/>
          </w:tcPr>
          <w:p w:rsidR="00953CB4" w:rsidRDefault="00614600">
            <w:pPr>
              <w:tabs>
                <w:tab w:val="left" w:pos="3203"/>
                <w:tab w:val="center" w:pos="4350"/>
              </w:tabs>
              <w:ind w:rightChars="15" w:right="51"/>
              <w:rPr>
                <w:rFonts w:hAnsi="宋体" w:cs="宋体"/>
                <w:color w:val="000000"/>
                <w:sz w:val="24"/>
              </w:rPr>
            </w:pPr>
            <w:r>
              <w:rPr>
                <w:rFonts w:hAnsi="宋体" w:cs="宋体" w:hint="eastAsia"/>
                <w:color w:val="000000"/>
                <w:sz w:val="24"/>
              </w:rPr>
              <w:t>监督小组部门：河北建工集团有限责任公司二分公司</w:t>
            </w:r>
          </w:p>
          <w:p w:rsidR="00953CB4" w:rsidRDefault="00614600">
            <w:pPr>
              <w:tabs>
                <w:tab w:val="left" w:pos="3203"/>
                <w:tab w:val="center" w:pos="4350"/>
              </w:tabs>
              <w:ind w:rightChars="15" w:right="51"/>
              <w:rPr>
                <w:rFonts w:hAnsi="宋体" w:cs="宋体"/>
                <w:color w:val="000000"/>
                <w:sz w:val="24"/>
              </w:rPr>
            </w:pPr>
            <w:r>
              <w:rPr>
                <w:rFonts w:hAnsi="宋体" w:cs="宋体" w:hint="eastAsia"/>
                <w:color w:val="000000"/>
                <w:sz w:val="24"/>
              </w:rPr>
              <w:t>联系人：</w:t>
            </w:r>
            <w:proofErr w:type="gramStart"/>
            <w:r>
              <w:rPr>
                <w:rFonts w:hAnsi="宋体" w:cs="宋体" w:hint="eastAsia"/>
                <w:color w:val="000000"/>
                <w:sz w:val="24"/>
              </w:rPr>
              <w:t>段佳</w:t>
            </w:r>
            <w:proofErr w:type="gramEnd"/>
            <w:r>
              <w:rPr>
                <w:rFonts w:hAnsi="宋体" w:cs="宋体" w:hint="eastAsia"/>
                <w:color w:val="000000"/>
                <w:sz w:val="24"/>
              </w:rPr>
              <w:t>13473438736</w:t>
            </w:r>
          </w:p>
          <w:p w:rsidR="00953CB4" w:rsidRDefault="00614600">
            <w:pPr>
              <w:tabs>
                <w:tab w:val="left" w:pos="3203"/>
                <w:tab w:val="center" w:pos="4350"/>
              </w:tabs>
              <w:ind w:rightChars="15" w:right="51" w:firstLineChars="400" w:firstLine="960"/>
              <w:rPr>
                <w:rFonts w:hAnsi="宋体" w:cs="宋体"/>
                <w:color w:val="000000"/>
                <w:sz w:val="24"/>
                <w:szCs w:val="22"/>
              </w:rPr>
            </w:pPr>
            <w:r>
              <w:rPr>
                <w:rFonts w:hAnsi="宋体" w:cs="宋体" w:hint="eastAsia"/>
                <w:color w:val="000000"/>
                <w:sz w:val="24"/>
                <w:szCs w:val="22"/>
              </w:rPr>
              <w:t>周剑峰18631185272</w:t>
            </w:r>
          </w:p>
          <w:p w:rsidR="00953CB4" w:rsidRDefault="00614600">
            <w:pPr>
              <w:tabs>
                <w:tab w:val="left" w:pos="3203"/>
                <w:tab w:val="center" w:pos="4350"/>
              </w:tabs>
              <w:ind w:rightChars="15" w:right="51" w:firstLineChars="400" w:firstLine="960"/>
              <w:rPr>
                <w:rFonts w:hAnsi="宋体" w:cs="宋体"/>
                <w:color w:val="000000"/>
                <w:sz w:val="24"/>
              </w:rPr>
            </w:pPr>
            <w:proofErr w:type="gramStart"/>
            <w:r>
              <w:rPr>
                <w:rFonts w:hAnsi="宋体" w:cs="宋体" w:hint="eastAsia"/>
                <w:color w:val="000000"/>
                <w:sz w:val="24"/>
                <w:szCs w:val="22"/>
              </w:rPr>
              <w:t>于利雨</w:t>
            </w:r>
            <w:proofErr w:type="gramEnd"/>
            <w:r>
              <w:rPr>
                <w:rFonts w:hAnsi="宋体" w:cs="宋体" w:hint="eastAsia"/>
                <w:color w:val="000000"/>
                <w:sz w:val="24"/>
                <w:szCs w:val="22"/>
              </w:rPr>
              <w:t>17732991288</w:t>
            </w:r>
          </w:p>
        </w:tc>
      </w:tr>
      <w:tr w:rsidR="00953CB4">
        <w:trPr>
          <w:trHeight w:hRule="exact" w:val="1035"/>
          <w:jc w:val="center"/>
        </w:trPr>
        <w:tc>
          <w:tcPr>
            <w:tcW w:w="762" w:type="dxa"/>
            <w:vAlign w:val="center"/>
          </w:tcPr>
          <w:p w:rsidR="00953CB4" w:rsidRDefault="00614600">
            <w:pPr>
              <w:jc w:val="center"/>
              <w:rPr>
                <w:rFonts w:hAnsi="宋体" w:cs="宋体"/>
                <w:sz w:val="24"/>
              </w:rPr>
            </w:pPr>
            <w:r>
              <w:rPr>
                <w:rFonts w:hAnsi="宋体" w:cs="宋体" w:hint="eastAsia"/>
                <w:sz w:val="24"/>
              </w:rPr>
              <w:t>25</w:t>
            </w:r>
          </w:p>
        </w:tc>
        <w:tc>
          <w:tcPr>
            <w:tcW w:w="1444" w:type="dxa"/>
            <w:vAlign w:val="center"/>
          </w:tcPr>
          <w:p w:rsidR="00953CB4" w:rsidRDefault="00614600">
            <w:pPr>
              <w:tabs>
                <w:tab w:val="left" w:pos="3203"/>
                <w:tab w:val="center" w:pos="4350"/>
              </w:tabs>
              <w:ind w:rightChars="15" w:right="51"/>
              <w:jc w:val="center"/>
              <w:rPr>
                <w:rFonts w:hAnsi="宋体" w:cs="宋体"/>
                <w:sz w:val="24"/>
              </w:rPr>
            </w:pPr>
            <w:r>
              <w:rPr>
                <w:rFonts w:hAnsi="宋体" w:cs="宋体" w:hint="eastAsia"/>
                <w:sz w:val="24"/>
              </w:rPr>
              <w:t>招标人监督部门及联系方式</w:t>
            </w:r>
          </w:p>
        </w:tc>
        <w:tc>
          <w:tcPr>
            <w:tcW w:w="7077" w:type="dxa"/>
            <w:vAlign w:val="center"/>
          </w:tcPr>
          <w:p w:rsidR="00953CB4" w:rsidRDefault="00614600">
            <w:pPr>
              <w:tabs>
                <w:tab w:val="left" w:pos="3203"/>
                <w:tab w:val="center" w:pos="4350"/>
              </w:tabs>
              <w:ind w:rightChars="15" w:right="51"/>
              <w:rPr>
                <w:rFonts w:hAnsi="宋体" w:cs="宋体"/>
                <w:sz w:val="24"/>
              </w:rPr>
            </w:pPr>
            <w:r>
              <w:rPr>
                <w:rFonts w:hAnsi="宋体" w:cs="宋体" w:hint="eastAsia"/>
                <w:sz w:val="24"/>
              </w:rPr>
              <w:t>招标人监督部门：河北建工集团有限责任公司纪检监察部</w:t>
            </w:r>
          </w:p>
          <w:p w:rsidR="00953CB4" w:rsidRDefault="00614600">
            <w:pPr>
              <w:tabs>
                <w:tab w:val="left" w:pos="3203"/>
                <w:tab w:val="center" w:pos="4350"/>
              </w:tabs>
              <w:ind w:rightChars="15" w:right="51"/>
              <w:rPr>
                <w:rFonts w:hAnsi="宋体" w:cs="宋体"/>
                <w:sz w:val="24"/>
              </w:rPr>
            </w:pPr>
            <w:r>
              <w:rPr>
                <w:rFonts w:hAnsi="宋体" w:cs="宋体" w:hint="eastAsia"/>
                <w:sz w:val="24"/>
              </w:rPr>
              <w:t>联系人：焦玉民 联系电话：0311-87053155</w:t>
            </w:r>
          </w:p>
        </w:tc>
      </w:tr>
    </w:tbl>
    <w:p w:rsidR="00953CB4" w:rsidRDefault="00614600">
      <w:pPr>
        <w:spacing w:line="360" w:lineRule="auto"/>
        <w:jc w:val="center"/>
        <w:rPr>
          <w:rFonts w:hAnsi="宋体" w:cs="宋体"/>
          <w:b/>
          <w:spacing w:val="40"/>
          <w:sz w:val="36"/>
        </w:rPr>
      </w:pPr>
      <w:r>
        <w:rPr>
          <w:rFonts w:hAnsi="宋体" w:cs="宋体" w:hint="eastAsia"/>
        </w:rPr>
        <w:br w:type="page"/>
      </w:r>
      <w:r>
        <w:rPr>
          <w:rFonts w:hAnsi="宋体" w:cs="宋体" w:hint="eastAsia"/>
          <w:b/>
          <w:spacing w:val="40"/>
          <w:sz w:val="36"/>
        </w:rPr>
        <w:lastRenderedPageBreak/>
        <w:t>三、投标须知</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（一）总则</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1、工程说明</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1.1本招标工程项目说明详见本须知前附表。</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 xml:space="preserve">2、招标范围及工期 </w:t>
      </w:r>
    </w:p>
    <w:p w:rsidR="00953CB4" w:rsidRDefault="00614600">
      <w:pPr>
        <w:spacing w:line="400" w:lineRule="exact"/>
        <w:ind w:firstLineChars="200" w:firstLine="480"/>
        <w:rPr>
          <w:rFonts w:hAnsi="宋体" w:cs="宋体"/>
          <w:sz w:val="24"/>
          <w:szCs w:val="24"/>
        </w:rPr>
      </w:pPr>
      <w:r>
        <w:rPr>
          <w:rFonts w:hAnsi="宋体" w:cs="宋体" w:hint="eastAsia"/>
          <w:sz w:val="24"/>
          <w:szCs w:val="24"/>
        </w:rPr>
        <w:t>2.1本招标工程项目的招标范围见本须知前附表。</w:t>
      </w:r>
    </w:p>
    <w:p w:rsidR="00953CB4" w:rsidRDefault="00614600">
      <w:pPr>
        <w:spacing w:line="400" w:lineRule="exact"/>
        <w:ind w:firstLineChars="200" w:firstLine="480"/>
        <w:rPr>
          <w:rFonts w:hAnsi="宋体" w:cs="宋体"/>
          <w:sz w:val="24"/>
          <w:szCs w:val="24"/>
        </w:rPr>
      </w:pPr>
      <w:r>
        <w:rPr>
          <w:rFonts w:hAnsi="宋体" w:cs="宋体" w:hint="eastAsia"/>
          <w:sz w:val="24"/>
          <w:szCs w:val="24"/>
        </w:rPr>
        <w:t>2.2本招标工程项目的工期要求详见本须知前附表。</w:t>
      </w:r>
    </w:p>
    <w:p w:rsidR="00953CB4" w:rsidRDefault="00614600">
      <w:pPr>
        <w:spacing w:line="400" w:lineRule="exact"/>
        <w:ind w:firstLineChars="200" w:firstLine="482"/>
        <w:rPr>
          <w:rFonts w:hAnsi="宋体" w:cs="宋体"/>
          <w:sz w:val="24"/>
          <w:szCs w:val="24"/>
        </w:rPr>
      </w:pPr>
      <w:r>
        <w:rPr>
          <w:rFonts w:hAnsi="宋体" w:cs="宋体" w:hint="eastAsia"/>
          <w:b/>
          <w:bCs/>
          <w:sz w:val="24"/>
          <w:szCs w:val="24"/>
        </w:rPr>
        <w:t>3、质量要求：</w:t>
      </w:r>
      <w:r>
        <w:rPr>
          <w:rFonts w:hAnsi="宋体" w:cs="宋体" w:hint="eastAsia"/>
          <w:sz w:val="24"/>
          <w:szCs w:val="24"/>
        </w:rPr>
        <w:t>满足图纸设计和使用要求，符合国家现行验收规范，国优，全国AAA级文明示范工地。</w:t>
      </w:r>
    </w:p>
    <w:p w:rsidR="00953CB4" w:rsidRDefault="00614600">
      <w:pPr>
        <w:adjustRightInd w:val="0"/>
        <w:snapToGrid w:val="0"/>
        <w:spacing w:line="500" w:lineRule="exact"/>
        <w:ind w:firstLine="480"/>
        <w:rPr>
          <w:rFonts w:hAnsi="宋体" w:cs="宋体"/>
          <w:b/>
          <w:bCs/>
          <w:sz w:val="24"/>
          <w:szCs w:val="24"/>
        </w:rPr>
      </w:pPr>
      <w:r>
        <w:rPr>
          <w:rFonts w:hAnsi="宋体" w:cs="宋体" w:hint="eastAsia"/>
          <w:b/>
          <w:bCs/>
          <w:sz w:val="24"/>
          <w:szCs w:val="24"/>
        </w:rPr>
        <w:t>4、技术要求及相关规范：</w:t>
      </w:r>
      <w:r>
        <w:rPr>
          <w:rFonts w:hAnsi="宋体" w:cs="宋体" w:hint="eastAsia"/>
          <w:b/>
          <w:bCs/>
          <w:color w:val="000000"/>
          <w:sz w:val="24"/>
          <w:szCs w:val="24"/>
        </w:rPr>
        <w:t>本项目土方工程施工应严格遵循本项目的施工图纸，且符合国家、地区的相应规范要求。</w:t>
      </w:r>
    </w:p>
    <w:p w:rsidR="00953CB4" w:rsidRDefault="00614600">
      <w:pPr>
        <w:adjustRightInd w:val="0"/>
        <w:snapToGrid w:val="0"/>
        <w:spacing w:line="500" w:lineRule="exact"/>
        <w:rPr>
          <w:rFonts w:hAnsi="宋体" w:cs="宋体"/>
          <w:b/>
          <w:bCs/>
          <w:sz w:val="24"/>
          <w:szCs w:val="24"/>
        </w:rPr>
      </w:pPr>
      <w:r>
        <w:rPr>
          <w:rFonts w:hAnsi="宋体" w:cs="宋体" w:hint="eastAsia"/>
          <w:b/>
          <w:bCs/>
          <w:sz w:val="24"/>
          <w:szCs w:val="24"/>
        </w:rPr>
        <w:t xml:space="preserve">    5、健康、安全和环保施工</w:t>
      </w:r>
    </w:p>
    <w:p w:rsidR="00953CB4" w:rsidRDefault="00614600">
      <w:pPr>
        <w:spacing w:line="400" w:lineRule="exact"/>
        <w:ind w:firstLineChars="200" w:firstLine="480"/>
        <w:rPr>
          <w:rFonts w:hAnsi="宋体" w:cs="宋体"/>
          <w:sz w:val="24"/>
          <w:szCs w:val="24"/>
        </w:rPr>
      </w:pPr>
      <w:r>
        <w:rPr>
          <w:rFonts w:hAnsi="宋体" w:cs="宋体" w:hint="eastAsia"/>
          <w:sz w:val="24"/>
          <w:szCs w:val="24"/>
        </w:rPr>
        <w:t>5.1投标人（即投标中标人）在施工过程中应严格执行国家、地方的相关标准和规定，还要符合招标人《质量、环境、职业健康安全管理体系》提出的要求。招标</w:t>
      </w:r>
      <w:r w:rsidR="006E39FF">
        <w:rPr>
          <w:rFonts w:hAnsi="宋体" w:cs="宋体" w:hint="eastAsia"/>
          <w:sz w:val="24"/>
          <w:szCs w:val="24"/>
        </w:rPr>
        <w:t>方</w:t>
      </w:r>
      <w:r>
        <w:rPr>
          <w:rFonts w:hAnsi="宋体" w:cs="宋体" w:hint="eastAsia"/>
          <w:sz w:val="24"/>
          <w:szCs w:val="24"/>
        </w:rPr>
        <w:t>在履行安全文明、环保检查时，如发现投标方有不符合标准、规定的行为或违章操作，将视情节轻重，按照有关文件、现场的规章制度等规定，对投标</w:t>
      </w:r>
      <w:r w:rsidR="006E39FF">
        <w:rPr>
          <w:rFonts w:hAnsi="宋体" w:cs="宋体" w:hint="eastAsia"/>
          <w:sz w:val="24"/>
          <w:szCs w:val="24"/>
        </w:rPr>
        <w:t>方</w:t>
      </w:r>
      <w:r>
        <w:rPr>
          <w:rFonts w:hAnsi="宋体" w:cs="宋体" w:hint="eastAsia"/>
          <w:sz w:val="24"/>
          <w:szCs w:val="24"/>
        </w:rPr>
        <w:t>进行警告和罚款。三次警告后或投标方无理取闹、扰乱施工现场招标方有权终止合同，投标方承担因此对招标方造成的一切损失。</w:t>
      </w:r>
    </w:p>
    <w:p w:rsidR="00953CB4" w:rsidRDefault="00614600">
      <w:pPr>
        <w:spacing w:line="400" w:lineRule="exact"/>
        <w:ind w:firstLineChars="200" w:firstLine="480"/>
        <w:rPr>
          <w:rFonts w:hAnsi="宋体" w:cs="宋体"/>
          <w:sz w:val="24"/>
          <w:szCs w:val="24"/>
        </w:rPr>
      </w:pPr>
      <w:r>
        <w:rPr>
          <w:rFonts w:hAnsi="宋体" w:cs="宋体" w:hint="eastAsia"/>
          <w:sz w:val="24"/>
          <w:szCs w:val="24"/>
        </w:rPr>
        <w:t>5.2投标人（即投标中标人）在施工过程中的机械、车辆必须安装尾气净化装置（由投标人自行承担），环保施工必须达到国家、地方的相关标准和规定，因未达到环保部门或其他相关部门要求而致使招标人遭受罚款的，该罚款由投标人承担。</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6、发标及踏勘现场</w:t>
      </w:r>
    </w:p>
    <w:p w:rsidR="00953CB4" w:rsidRDefault="00614600">
      <w:pPr>
        <w:spacing w:line="400" w:lineRule="exact"/>
        <w:ind w:firstLineChars="200" w:firstLine="480"/>
        <w:rPr>
          <w:rFonts w:hAnsi="宋体" w:cs="宋体"/>
          <w:sz w:val="24"/>
          <w:szCs w:val="24"/>
        </w:rPr>
      </w:pPr>
      <w:r>
        <w:rPr>
          <w:rFonts w:hAnsi="宋体" w:cs="宋体" w:hint="eastAsia"/>
          <w:sz w:val="24"/>
          <w:szCs w:val="24"/>
        </w:rPr>
        <w:t>6.1招标人不统一组织踏勘现场，投标人到项目部报名时可自行到施工现场进行踏勘，以便投标人获取有关编制投标文件和签署合同所涉及现场的资料。投标人承担踏勘现场所发生的自身费用。</w:t>
      </w:r>
    </w:p>
    <w:p w:rsidR="00953CB4" w:rsidRDefault="00614600">
      <w:pPr>
        <w:spacing w:line="400" w:lineRule="exact"/>
        <w:ind w:firstLineChars="200" w:firstLine="480"/>
        <w:rPr>
          <w:rFonts w:hAnsi="宋体" w:cs="宋体"/>
          <w:sz w:val="24"/>
          <w:szCs w:val="24"/>
        </w:rPr>
      </w:pPr>
      <w:r>
        <w:rPr>
          <w:rFonts w:hAnsi="宋体" w:cs="宋体" w:hint="eastAsia"/>
          <w:sz w:val="24"/>
          <w:szCs w:val="24"/>
        </w:rPr>
        <w:t>6.2招标人向投标人提供的有关现场的数据和资料，是招标人现有的能被投标人利用的资料，招标人对投标人做出的任何推论、理解和结论均不负责任。</w:t>
      </w:r>
    </w:p>
    <w:p w:rsidR="00953CB4" w:rsidRDefault="00614600">
      <w:pPr>
        <w:spacing w:line="400" w:lineRule="exact"/>
        <w:ind w:firstLineChars="200" w:firstLine="480"/>
        <w:rPr>
          <w:rFonts w:hAnsi="宋体" w:cs="宋体"/>
          <w:b/>
          <w:bCs/>
          <w:sz w:val="24"/>
          <w:szCs w:val="24"/>
        </w:rPr>
      </w:pPr>
      <w:r>
        <w:rPr>
          <w:rFonts w:hAnsi="宋体" w:cs="宋体" w:hint="eastAsia"/>
          <w:sz w:val="24"/>
          <w:szCs w:val="24"/>
        </w:rPr>
        <w:t>6.3经招标人允许，投标人方可为踏勘目的而进入招标人的项目施工现场，但投标人不得因此使招标人承担有关责任和蒙受损失。投标人应承担踏勘现场的责任和风险。</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7、投标费用</w:t>
      </w:r>
    </w:p>
    <w:p w:rsidR="00953CB4" w:rsidRDefault="00614600">
      <w:pPr>
        <w:spacing w:line="400" w:lineRule="exact"/>
        <w:ind w:firstLineChars="200" w:firstLine="480"/>
        <w:rPr>
          <w:rFonts w:hAnsi="宋体" w:cs="宋体"/>
          <w:bCs/>
          <w:sz w:val="24"/>
          <w:szCs w:val="24"/>
        </w:rPr>
      </w:pPr>
      <w:r>
        <w:rPr>
          <w:rFonts w:hAnsi="宋体" w:cs="宋体" w:hint="eastAsia"/>
          <w:sz w:val="24"/>
          <w:szCs w:val="24"/>
        </w:rPr>
        <w:t>7.1 报名费：300元（不退还）。投标人应承担其参加本招标活动自身所发生的费用。</w:t>
      </w:r>
      <w:r>
        <w:rPr>
          <w:rFonts w:hAnsi="宋体" w:cs="宋体" w:hint="eastAsia"/>
          <w:bCs/>
          <w:sz w:val="24"/>
          <w:szCs w:val="24"/>
        </w:rPr>
        <w:t>招标人不对投标人投标费用的增加负任何责任，投标人自愿承担一切费用。</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（二）招标文件</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8、招标文件的组成</w:t>
      </w:r>
    </w:p>
    <w:p w:rsidR="00953CB4" w:rsidRDefault="00614600">
      <w:pPr>
        <w:spacing w:line="400" w:lineRule="exact"/>
        <w:ind w:firstLineChars="200" w:firstLine="480"/>
        <w:rPr>
          <w:rFonts w:hAnsi="宋体" w:cs="宋体"/>
          <w:sz w:val="24"/>
          <w:szCs w:val="24"/>
        </w:rPr>
      </w:pPr>
      <w:r>
        <w:rPr>
          <w:rFonts w:hAnsi="宋体" w:cs="宋体" w:hint="eastAsia"/>
          <w:sz w:val="24"/>
          <w:szCs w:val="24"/>
        </w:rPr>
        <w:lastRenderedPageBreak/>
        <w:t>8.1招标文件包括下列内容：</w:t>
      </w:r>
    </w:p>
    <w:p w:rsidR="00953CB4" w:rsidRDefault="00614600">
      <w:pPr>
        <w:spacing w:line="400" w:lineRule="exact"/>
        <w:ind w:firstLineChars="200" w:firstLine="480"/>
        <w:rPr>
          <w:rFonts w:hAnsi="宋体" w:cs="宋体"/>
          <w:sz w:val="24"/>
          <w:szCs w:val="24"/>
        </w:rPr>
      </w:pPr>
      <w:r>
        <w:rPr>
          <w:rFonts w:hAnsi="宋体" w:cs="宋体" w:hint="eastAsia"/>
          <w:sz w:val="24"/>
          <w:szCs w:val="24"/>
        </w:rPr>
        <w:t xml:space="preserve">（1）投标须知及投标须知前附表 </w:t>
      </w:r>
    </w:p>
    <w:p w:rsidR="00953CB4" w:rsidRDefault="00614600">
      <w:pPr>
        <w:spacing w:line="400" w:lineRule="exact"/>
        <w:ind w:firstLineChars="200" w:firstLine="480"/>
        <w:rPr>
          <w:rFonts w:hAnsi="宋体" w:cs="宋体"/>
          <w:sz w:val="24"/>
          <w:szCs w:val="24"/>
        </w:rPr>
      </w:pPr>
      <w:r>
        <w:rPr>
          <w:rFonts w:hAnsi="宋体" w:cs="宋体" w:hint="eastAsia"/>
          <w:sz w:val="24"/>
          <w:szCs w:val="24"/>
        </w:rPr>
        <w:t>（2）评标办法</w:t>
      </w:r>
    </w:p>
    <w:p w:rsidR="00953CB4" w:rsidRDefault="00614600">
      <w:pPr>
        <w:spacing w:line="400" w:lineRule="exact"/>
        <w:ind w:firstLineChars="200" w:firstLine="480"/>
        <w:rPr>
          <w:rFonts w:hAnsi="宋体" w:cs="宋体"/>
          <w:sz w:val="24"/>
          <w:szCs w:val="24"/>
        </w:rPr>
      </w:pPr>
      <w:r>
        <w:rPr>
          <w:rFonts w:hAnsi="宋体" w:cs="宋体" w:hint="eastAsia"/>
          <w:sz w:val="24"/>
          <w:szCs w:val="24"/>
        </w:rPr>
        <w:t>（3）投标文件格式</w:t>
      </w:r>
    </w:p>
    <w:p w:rsidR="00953CB4" w:rsidRDefault="00614600">
      <w:pPr>
        <w:spacing w:line="400" w:lineRule="exact"/>
        <w:ind w:firstLineChars="200" w:firstLine="480"/>
        <w:rPr>
          <w:rFonts w:hAnsi="宋体" w:cs="宋体"/>
          <w:sz w:val="24"/>
          <w:szCs w:val="24"/>
        </w:rPr>
      </w:pPr>
      <w:r>
        <w:rPr>
          <w:rFonts w:hAnsi="宋体" w:cs="宋体" w:hint="eastAsia"/>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9、招标文件的澄清</w:t>
      </w:r>
    </w:p>
    <w:p w:rsidR="00953CB4" w:rsidRDefault="00614600">
      <w:pPr>
        <w:spacing w:line="400" w:lineRule="exact"/>
        <w:ind w:firstLineChars="200" w:firstLine="480"/>
        <w:rPr>
          <w:rFonts w:hAnsi="宋体" w:cs="宋体"/>
          <w:b/>
          <w:bCs/>
          <w:sz w:val="24"/>
          <w:szCs w:val="24"/>
        </w:rPr>
      </w:pPr>
      <w:r>
        <w:rPr>
          <w:rFonts w:hAnsi="宋体" w:cs="宋体" w:hint="eastAsia"/>
          <w:sz w:val="24"/>
          <w:szCs w:val="24"/>
        </w:rPr>
        <w:t>9.1 投标人若对招标文件有疑问，应于投标截止日期</w:t>
      </w:r>
      <w:r>
        <w:rPr>
          <w:rFonts w:hAnsi="宋体" w:cs="宋体" w:hint="eastAsia"/>
          <w:sz w:val="24"/>
          <w:szCs w:val="24"/>
          <w:u w:val="single"/>
        </w:rPr>
        <w:t xml:space="preserve"> 2 </w:t>
      </w:r>
      <w:r>
        <w:rPr>
          <w:rFonts w:hAnsi="宋体" w:cs="宋体" w:hint="eastAsia"/>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Ansi="宋体" w:cs="宋体" w:hint="eastAsia"/>
          <w:sz w:val="24"/>
          <w:szCs w:val="24"/>
          <w:u w:val="single"/>
        </w:rPr>
        <w:t xml:space="preserve"> 2</w:t>
      </w:r>
      <w:r>
        <w:rPr>
          <w:rFonts w:hAnsi="宋体" w:cs="宋体" w:hint="eastAsia"/>
          <w:sz w:val="24"/>
          <w:szCs w:val="24"/>
        </w:rPr>
        <w:t>日前以书面形式予以澄清，投标人在收到该澄清文件后应在24小时内以书面形式给予确认。</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10、招标文件的修改</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10.1 招标文件发出后，在投标截止时间</w:t>
      </w:r>
      <w:r>
        <w:rPr>
          <w:rFonts w:hAnsi="宋体" w:cs="宋体" w:hint="eastAsia"/>
          <w:sz w:val="24"/>
          <w:szCs w:val="24"/>
          <w:u w:val="single"/>
        </w:rPr>
        <w:t xml:space="preserve"> 3 </w:t>
      </w:r>
      <w:r>
        <w:rPr>
          <w:rFonts w:hAnsi="宋体" w:cs="宋体" w:hint="eastAsia"/>
          <w:sz w:val="24"/>
          <w:szCs w:val="24"/>
        </w:rPr>
        <w:t>日前，招标人可对招标文件进行必要的澄清或修改。</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10.2 招标文件的修改意见将发送给所有投标人，投标人应于收到该修改文件后24小时内以书面形式给予确认。招标文件的修改内容作为招标文件的组成部分，具有约束作用。</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10.3 招标文件的澄清、修改、补充等内容均以书面形式明确的内容为准。当招标文件、招标文件的澄清、修改、补充等在同一内容的表述上不一致时，以最后发出的书面文件为准。</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rsidR="00953CB4" w:rsidRDefault="00614600">
      <w:pPr>
        <w:spacing w:line="400" w:lineRule="exact"/>
        <w:ind w:firstLineChars="200" w:firstLine="482"/>
        <w:rPr>
          <w:rFonts w:hAnsi="宋体" w:cs="宋体"/>
          <w:sz w:val="24"/>
          <w:szCs w:val="24"/>
        </w:rPr>
      </w:pPr>
      <w:r>
        <w:rPr>
          <w:rFonts w:hAnsi="宋体" w:cs="宋体" w:hint="eastAsia"/>
          <w:b/>
          <w:bCs/>
          <w:sz w:val="24"/>
          <w:szCs w:val="24"/>
        </w:rPr>
        <w:t>(三)投标文件</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11、投标文件的语言及度量衡单位</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11.1 投标文件和与投标有关的所有文件均应使用</w:t>
      </w:r>
      <w:r>
        <w:rPr>
          <w:rFonts w:hAnsi="宋体" w:cs="宋体" w:hint="eastAsia"/>
          <w:b/>
          <w:sz w:val="24"/>
          <w:szCs w:val="24"/>
          <w:u w:val="single"/>
        </w:rPr>
        <w:t>中文</w:t>
      </w:r>
      <w:r>
        <w:rPr>
          <w:rFonts w:hAnsi="宋体" w:cs="宋体" w:hint="eastAsia"/>
          <w:sz w:val="24"/>
          <w:szCs w:val="24"/>
        </w:rPr>
        <w:t>。</w:t>
      </w:r>
    </w:p>
    <w:p w:rsidR="00953CB4" w:rsidRDefault="00614600">
      <w:pPr>
        <w:spacing w:line="400" w:lineRule="exact"/>
        <w:ind w:firstLineChars="200" w:firstLine="480"/>
        <w:rPr>
          <w:rFonts w:hAnsi="宋体" w:cs="宋体"/>
          <w:b/>
          <w:bCs/>
          <w:sz w:val="24"/>
          <w:szCs w:val="24"/>
        </w:rPr>
      </w:pPr>
      <w:r>
        <w:rPr>
          <w:rFonts w:hAnsi="宋体" w:cs="宋体" w:hint="eastAsia"/>
          <w:sz w:val="24"/>
          <w:szCs w:val="24"/>
        </w:rPr>
        <w:t>11.2 除工程规范另有规定外，投标文件使用的度量衡单位，均采用中华人民共和国法定计量单位。</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12、投标文件的组成</w:t>
      </w:r>
    </w:p>
    <w:p w:rsidR="00953CB4" w:rsidRDefault="00614600">
      <w:pPr>
        <w:spacing w:line="400" w:lineRule="exact"/>
        <w:ind w:firstLineChars="200" w:firstLine="480"/>
        <w:rPr>
          <w:rFonts w:hAnsi="宋体" w:cs="宋体"/>
          <w:bCs/>
          <w:sz w:val="24"/>
          <w:szCs w:val="24"/>
        </w:rPr>
      </w:pPr>
      <w:r>
        <w:rPr>
          <w:rFonts w:hAnsi="宋体" w:cs="宋体" w:hint="eastAsia"/>
          <w:bCs/>
          <w:sz w:val="24"/>
          <w:szCs w:val="24"/>
        </w:rPr>
        <w:t>12.1 投标文件包括下列内容：</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12.1.1法定代表人授权委托书；</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12.1.2投标保证金缴纳证明复印件；</w:t>
      </w:r>
    </w:p>
    <w:p w:rsidR="00953CB4" w:rsidRDefault="00614600">
      <w:pPr>
        <w:spacing w:line="400" w:lineRule="exact"/>
        <w:ind w:firstLineChars="200" w:firstLine="480"/>
        <w:rPr>
          <w:rFonts w:hAnsi="宋体" w:cs="宋体"/>
          <w:sz w:val="24"/>
          <w:szCs w:val="24"/>
        </w:rPr>
      </w:pPr>
      <w:r>
        <w:rPr>
          <w:rFonts w:hAnsi="宋体" w:cs="宋体" w:hint="eastAsia"/>
          <w:sz w:val="24"/>
          <w:szCs w:val="24"/>
        </w:rPr>
        <w:lastRenderedPageBreak/>
        <w:t>12.1.3营业执照、资质证书、安全生产许可证副本等相关证件复印件</w:t>
      </w:r>
    </w:p>
    <w:p w:rsidR="00953CB4" w:rsidRDefault="00614600">
      <w:pPr>
        <w:spacing w:line="400" w:lineRule="exact"/>
        <w:ind w:firstLineChars="200" w:firstLine="480"/>
        <w:rPr>
          <w:rFonts w:hAnsi="宋体" w:cs="宋体"/>
          <w:bCs/>
          <w:sz w:val="24"/>
          <w:szCs w:val="24"/>
        </w:rPr>
      </w:pPr>
      <w:r>
        <w:rPr>
          <w:rFonts w:hAnsi="宋体" w:cs="宋体" w:hint="eastAsia"/>
          <w:bCs/>
          <w:sz w:val="24"/>
          <w:szCs w:val="24"/>
        </w:rPr>
        <w:t>12.1.4封面；</w:t>
      </w:r>
    </w:p>
    <w:p w:rsidR="00953CB4" w:rsidRDefault="00614600">
      <w:pPr>
        <w:spacing w:line="400" w:lineRule="exact"/>
        <w:ind w:firstLineChars="200" w:firstLine="480"/>
        <w:rPr>
          <w:rFonts w:hAnsi="宋体" w:cs="宋体"/>
          <w:bCs/>
          <w:sz w:val="24"/>
          <w:szCs w:val="24"/>
        </w:rPr>
      </w:pPr>
      <w:r>
        <w:rPr>
          <w:rFonts w:hAnsi="宋体" w:cs="宋体" w:hint="eastAsia"/>
          <w:bCs/>
          <w:sz w:val="24"/>
          <w:szCs w:val="24"/>
        </w:rPr>
        <w:t>12.1.5工程项目报价表；</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13、 投标报价及投标最高限价</w:t>
      </w:r>
    </w:p>
    <w:p w:rsidR="00953CB4" w:rsidRDefault="00614600">
      <w:pPr>
        <w:spacing w:line="400" w:lineRule="exact"/>
        <w:ind w:firstLineChars="200" w:firstLine="480"/>
        <w:rPr>
          <w:rFonts w:hAnsi="宋体" w:cs="宋体"/>
          <w:b/>
          <w:sz w:val="24"/>
          <w:szCs w:val="24"/>
        </w:rPr>
      </w:pPr>
      <w:r>
        <w:rPr>
          <w:rFonts w:hAnsi="宋体" w:cs="宋体" w:hint="eastAsia"/>
          <w:sz w:val="24"/>
          <w:szCs w:val="24"/>
        </w:rPr>
        <w:t>13.1 除本工程的投标报价采用投标须知前附表所规定的方式外，投标人的投标报价应是完成本须知和合同条款上所列招标工程范围及工期的全部，投标报价时按照网上竞价规则进行报价。投标人的投标报价必须低于本招标文件规定的限价，否则视为实质上未响应招标文件要求的投标，</w:t>
      </w:r>
      <w:proofErr w:type="gramStart"/>
      <w:r>
        <w:rPr>
          <w:rFonts w:hAnsi="宋体" w:cs="宋体" w:hint="eastAsia"/>
          <w:sz w:val="24"/>
          <w:szCs w:val="24"/>
        </w:rPr>
        <w:t>按废标处理</w:t>
      </w:r>
      <w:proofErr w:type="gramEnd"/>
      <w:r>
        <w:rPr>
          <w:rFonts w:hAnsi="宋体" w:cs="宋体" w:hint="eastAsia"/>
          <w:sz w:val="24"/>
          <w:szCs w:val="24"/>
        </w:rPr>
        <w:t>。</w:t>
      </w:r>
    </w:p>
    <w:p w:rsidR="00953CB4" w:rsidRDefault="00614600">
      <w:pPr>
        <w:spacing w:line="400" w:lineRule="exact"/>
        <w:ind w:firstLineChars="200" w:firstLine="480"/>
        <w:rPr>
          <w:rFonts w:hAnsi="宋体" w:cs="宋体"/>
          <w:bCs/>
          <w:sz w:val="24"/>
          <w:szCs w:val="24"/>
        </w:rPr>
      </w:pPr>
      <w:r>
        <w:rPr>
          <w:rFonts w:hAnsi="宋体" w:cs="宋体" w:hint="eastAsia"/>
          <w:bCs/>
          <w:sz w:val="24"/>
          <w:szCs w:val="24"/>
        </w:rPr>
        <w:t>13.2投标报价所包含的内容明确如下：</w:t>
      </w:r>
    </w:p>
    <w:p w:rsidR="00953CB4" w:rsidRDefault="00614600">
      <w:pPr>
        <w:spacing w:line="400" w:lineRule="exact"/>
        <w:ind w:firstLineChars="200" w:firstLine="480"/>
        <w:rPr>
          <w:rFonts w:hAnsi="宋体" w:cs="宋体"/>
          <w:sz w:val="24"/>
          <w:u w:val="single"/>
        </w:rPr>
      </w:pPr>
      <w:r>
        <w:rPr>
          <w:rFonts w:hAnsi="宋体" w:cs="宋体" w:hint="eastAsia"/>
          <w:sz w:val="24"/>
          <w:u w:val="single"/>
        </w:rPr>
        <w:t>（1）</w:t>
      </w:r>
      <w:r>
        <w:rPr>
          <w:rFonts w:hAnsi="宋体" w:cs="宋体" w:hint="eastAsia"/>
          <w:sz w:val="24"/>
          <w:szCs w:val="24"/>
          <w:u w:val="single"/>
        </w:rPr>
        <w:t>机械、设备的进出场费、机械费、人工费、雨季施工措施费（如雨季道路铺垫）等全部内容</w:t>
      </w:r>
      <w:r>
        <w:rPr>
          <w:rFonts w:hAnsi="宋体" w:cs="宋体" w:hint="eastAsia"/>
          <w:sz w:val="24"/>
          <w:u w:val="single"/>
        </w:rPr>
        <w:t>；</w:t>
      </w:r>
    </w:p>
    <w:p w:rsidR="00953CB4" w:rsidRDefault="00614600">
      <w:pPr>
        <w:spacing w:line="400" w:lineRule="exact"/>
        <w:ind w:firstLineChars="200" w:firstLine="480"/>
        <w:rPr>
          <w:rFonts w:hAnsi="宋体" w:cs="宋体"/>
          <w:sz w:val="24"/>
          <w:u w:val="single"/>
        </w:rPr>
      </w:pPr>
      <w:r>
        <w:rPr>
          <w:rFonts w:hAnsi="宋体" w:cs="宋体" w:hint="eastAsia"/>
          <w:sz w:val="24"/>
          <w:u w:val="single"/>
        </w:rPr>
        <w:t>（2）企业管理费、利润、风险、税金及各种</w:t>
      </w:r>
      <w:proofErr w:type="gramStart"/>
      <w:r>
        <w:rPr>
          <w:rFonts w:hAnsi="宋体" w:cs="宋体" w:hint="eastAsia"/>
          <w:sz w:val="24"/>
          <w:u w:val="single"/>
        </w:rPr>
        <w:t>规</w:t>
      </w:r>
      <w:proofErr w:type="gramEnd"/>
      <w:r>
        <w:rPr>
          <w:rFonts w:hAnsi="宋体" w:cs="宋体" w:hint="eastAsia"/>
          <w:sz w:val="24"/>
          <w:u w:val="single"/>
        </w:rPr>
        <w:t>费；</w:t>
      </w:r>
    </w:p>
    <w:p w:rsidR="00953CB4" w:rsidRDefault="00614600">
      <w:pPr>
        <w:spacing w:line="400" w:lineRule="exact"/>
        <w:ind w:firstLineChars="200" w:firstLine="480"/>
        <w:rPr>
          <w:rFonts w:hAnsi="宋体" w:cs="宋体"/>
          <w:sz w:val="24"/>
          <w:szCs w:val="24"/>
          <w:u w:val="single"/>
        </w:rPr>
      </w:pPr>
      <w:r>
        <w:rPr>
          <w:rFonts w:hAnsi="宋体" w:cs="宋体" w:hint="eastAsia"/>
          <w:sz w:val="24"/>
          <w:u w:val="single"/>
        </w:rPr>
        <w:t>（3）</w:t>
      </w:r>
      <w:r>
        <w:rPr>
          <w:rFonts w:hAnsi="宋体" w:cs="宋体" w:hint="eastAsia"/>
          <w:sz w:val="24"/>
          <w:szCs w:val="28"/>
          <w:u w:val="single"/>
          <w:lang w:bidi="ar"/>
        </w:rPr>
        <w:t>现场机械挖土、生活垃圾挖运、土方回填（外进土运卸至场内指定地点，虚填</w:t>
      </w:r>
      <w:r w:rsidR="00E57091">
        <w:rPr>
          <w:rFonts w:hAnsi="宋体" w:cs="宋体" w:hint="eastAsia"/>
          <w:sz w:val="24"/>
          <w:szCs w:val="28"/>
          <w:u w:val="single"/>
          <w:lang w:bidi="ar"/>
        </w:rPr>
        <w:t>，摊铺，分层震动碾压</w:t>
      </w:r>
      <w:r>
        <w:rPr>
          <w:rFonts w:hAnsi="宋体" w:cs="宋体" w:hint="eastAsia"/>
          <w:sz w:val="24"/>
          <w:szCs w:val="28"/>
          <w:u w:val="single"/>
          <w:lang w:bidi="ar"/>
        </w:rPr>
        <w:t>），现场1</w:t>
      </w:r>
      <w:r>
        <w:rPr>
          <w:rFonts w:hAnsi="宋体" w:cs="宋体"/>
          <w:sz w:val="24"/>
          <w:szCs w:val="28"/>
          <w:u w:val="single"/>
          <w:lang w:bidi="ar"/>
        </w:rPr>
        <w:t>km</w:t>
      </w:r>
      <w:r>
        <w:rPr>
          <w:rFonts w:hAnsi="宋体" w:cs="宋体" w:hint="eastAsia"/>
          <w:sz w:val="24"/>
          <w:szCs w:val="28"/>
          <w:u w:val="single"/>
          <w:lang w:bidi="ar"/>
        </w:rPr>
        <w:t>内倒运杂填土（含装、运、卸、推平）</w:t>
      </w:r>
      <w:r>
        <w:rPr>
          <w:rFonts w:hAnsi="宋体" w:cs="宋体" w:hint="eastAsia"/>
          <w:sz w:val="24"/>
          <w:u w:val="single"/>
        </w:rPr>
        <w:t>，</w:t>
      </w:r>
      <w:r>
        <w:rPr>
          <w:rFonts w:hAnsi="宋体" w:cs="宋体" w:hint="eastAsia"/>
          <w:sz w:val="24"/>
          <w:szCs w:val="24"/>
          <w:u w:val="single"/>
        </w:rPr>
        <w:t>最终结算数量以现场实际收方工程量为准（实方）。</w:t>
      </w:r>
    </w:p>
    <w:p w:rsidR="00953CB4" w:rsidRDefault="00614600">
      <w:pPr>
        <w:spacing w:line="400" w:lineRule="exact"/>
        <w:ind w:firstLineChars="200" w:firstLine="480"/>
        <w:rPr>
          <w:rFonts w:hAnsi="宋体" w:cs="宋体"/>
          <w:sz w:val="24"/>
          <w:u w:val="single"/>
        </w:rPr>
      </w:pPr>
      <w:r>
        <w:rPr>
          <w:rFonts w:hAnsi="宋体" w:cs="宋体" w:hint="eastAsia"/>
          <w:sz w:val="24"/>
          <w:u w:val="single"/>
        </w:rPr>
        <w:t xml:space="preserve">（4）安全文明及环保施工费用； </w:t>
      </w:r>
    </w:p>
    <w:p w:rsidR="00953CB4" w:rsidRDefault="00614600">
      <w:pPr>
        <w:spacing w:line="400" w:lineRule="exact"/>
        <w:ind w:firstLineChars="200" w:firstLine="480"/>
        <w:rPr>
          <w:rFonts w:hAnsi="宋体" w:cs="宋体"/>
          <w:sz w:val="24"/>
          <w:u w:val="single"/>
        </w:rPr>
      </w:pPr>
      <w:r>
        <w:rPr>
          <w:rFonts w:hAnsi="宋体" w:cs="宋体" w:hint="eastAsia"/>
          <w:sz w:val="24"/>
          <w:u w:val="single"/>
        </w:rPr>
        <w:t>（5）自然气候、扬尘治理、国家性重大会议影响以及相关部门应急管</w:t>
      </w:r>
      <w:proofErr w:type="gramStart"/>
      <w:r>
        <w:rPr>
          <w:rFonts w:hAnsi="宋体" w:cs="宋体" w:hint="eastAsia"/>
          <w:sz w:val="24"/>
          <w:u w:val="single"/>
        </w:rPr>
        <w:t>控造成停</w:t>
      </w:r>
      <w:proofErr w:type="gramEnd"/>
      <w:r>
        <w:rPr>
          <w:rFonts w:hAnsi="宋体" w:cs="宋体" w:hint="eastAsia"/>
          <w:sz w:val="24"/>
          <w:u w:val="single"/>
        </w:rPr>
        <w:t>、窝工的费用；</w:t>
      </w:r>
    </w:p>
    <w:p w:rsidR="00953CB4" w:rsidRDefault="00614600">
      <w:pPr>
        <w:spacing w:line="276" w:lineRule="auto"/>
        <w:ind w:firstLineChars="200" w:firstLine="480"/>
        <w:rPr>
          <w:rFonts w:hAnsi="宋体" w:cs="宋体"/>
          <w:sz w:val="24"/>
          <w:u w:val="single"/>
        </w:rPr>
      </w:pPr>
      <w:r>
        <w:rPr>
          <w:rFonts w:hAnsi="宋体" w:cs="宋体" w:hint="eastAsia"/>
          <w:sz w:val="24"/>
          <w:u w:val="single"/>
        </w:rPr>
        <w:t>（6）负责</w:t>
      </w:r>
      <w:r>
        <w:rPr>
          <w:rFonts w:hAnsi="宋体" w:cs="宋体" w:hint="eastAsia"/>
          <w:sz w:val="24"/>
          <w:szCs w:val="24"/>
          <w:u w:val="single"/>
        </w:rPr>
        <w:t>现场施工区域范围内裸露</w:t>
      </w:r>
      <w:proofErr w:type="gramStart"/>
      <w:r>
        <w:rPr>
          <w:rFonts w:hAnsi="宋体" w:cs="宋体" w:hint="eastAsia"/>
          <w:sz w:val="24"/>
          <w:szCs w:val="24"/>
          <w:u w:val="single"/>
        </w:rPr>
        <w:t>土方揭网盖</w:t>
      </w:r>
      <w:proofErr w:type="gramEnd"/>
      <w:r>
        <w:rPr>
          <w:rFonts w:hAnsi="宋体" w:cs="宋体" w:hint="eastAsia"/>
          <w:sz w:val="24"/>
          <w:szCs w:val="24"/>
          <w:u w:val="single"/>
        </w:rPr>
        <w:t>网（</w:t>
      </w:r>
      <w:r>
        <w:rPr>
          <w:rFonts w:hAnsi="宋体" w:cs="宋体" w:hint="eastAsia"/>
          <w:b/>
          <w:sz w:val="24"/>
          <w:szCs w:val="24"/>
          <w:u w:val="single"/>
        </w:rPr>
        <w:t>覆盖用网由投标人提供</w:t>
      </w:r>
      <w:r>
        <w:rPr>
          <w:rFonts w:hAnsi="宋体" w:cs="宋体" w:hint="eastAsia"/>
          <w:sz w:val="24"/>
          <w:szCs w:val="24"/>
          <w:u w:val="single"/>
        </w:rPr>
        <w:t>）、清扫、洒水、车辆冲洗，配备雾炮降尘，</w:t>
      </w:r>
      <w:r>
        <w:rPr>
          <w:rFonts w:hAnsi="宋体" w:cs="宋体" w:hint="eastAsia"/>
          <w:sz w:val="24"/>
          <w:u w:val="single"/>
        </w:rPr>
        <w:t>负责校外道路清扫、洒水及相关协调工作事宜；作业设备必须配备尾气净化装置，符合环保要求。</w:t>
      </w:r>
    </w:p>
    <w:p w:rsidR="00953CB4" w:rsidRDefault="00614600">
      <w:pPr>
        <w:spacing w:line="276" w:lineRule="auto"/>
        <w:ind w:firstLineChars="200" w:firstLine="480"/>
        <w:jc w:val="left"/>
        <w:rPr>
          <w:rFonts w:hAnsi="宋体" w:cs="宋体"/>
          <w:sz w:val="24"/>
          <w:u w:val="single"/>
        </w:rPr>
      </w:pPr>
      <w:r>
        <w:rPr>
          <w:rFonts w:hAnsi="宋体" w:cs="宋体" w:hint="eastAsia"/>
          <w:sz w:val="24"/>
          <w:u w:val="single"/>
        </w:rPr>
        <w:t>（7）</w:t>
      </w:r>
      <w:r>
        <w:rPr>
          <w:rFonts w:hAnsi="宋体" w:cs="宋体" w:hint="eastAsia"/>
          <w:sz w:val="24"/>
          <w:szCs w:val="24"/>
          <w:u w:val="single"/>
        </w:rPr>
        <w:t>开挖过程中，除了古物</w:t>
      </w:r>
      <w:proofErr w:type="gramStart"/>
      <w:r>
        <w:rPr>
          <w:rFonts w:hAnsi="宋体" w:cs="宋体" w:hint="eastAsia"/>
          <w:sz w:val="24"/>
          <w:szCs w:val="24"/>
          <w:u w:val="single"/>
        </w:rPr>
        <w:t>须保护</w:t>
      </w:r>
      <w:proofErr w:type="gramEnd"/>
      <w:r>
        <w:rPr>
          <w:rFonts w:hAnsi="宋体" w:cs="宋体" w:hint="eastAsia"/>
          <w:sz w:val="24"/>
          <w:szCs w:val="24"/>
          <w:u w:val="single"/>
        </w:rPr>
        <w:t>起来，建设单位要求留下的东西放一边外，其他地下基础、钢筋、路面等均须破拆后运出场外；</w:t>
      </w:r>
    </w:p>
    <w:p w:rsidR="00953CB4" w:rsidRDefault="00614600">
      <w:pPr>
        <w:tabs>
          <w:tab w:val="center" w:pos="4592"/>
        </w:tabs>
        <w:spacing w:line="400" w:lineRule="exact"/>
        <w:ind w:firstLineChars="200" w:firstLine="480"/>
        <w:rPr>
          <w:rFonts w:hAnsi="宋体" w:cs="宋体"/>
          <w:sz w:val="24"/>
          <w:u w:val="single"/>
        </w:rPr>
      </w:pPr>
      <w:r>
        <w:rPr>
          <w:rFonts w:hAnsi="宋体" w:cs="宋体" w:hint="eastAsia"/>
          <w:sz w:val="24"/>
          <w:u w:val="single"/>
        </w:rPr>
        <w:t>（8）不可避免的工程间隙时间；</w:t>
      </w:r>
    </w:p>
    <w:p w:rsidR="00953CB4" w:rsidRDefault="00614600">
      <w:pPr>
        <w:spacing w:line="400" w:lineRule="exact"/>
        <w:ind w:firstLineChars="200" w:firstLine="480"/>
        <w:rPr>
          <w:rFonts w:hAnsi="宋体" w:cs="宋体"/>
          <w:sz w:val="24"/>
          <w:szCs w:val="24"/>
          <w:u w:val="single"/>
        </w:rPr>
      </w:pPr>
      <w:r>
        <w:rPr>
          <w:rFonts w:hAnsi="宋体" w:cs="宋体" w:hint="eastAsia"/>
          <w:sz w:val="24"/>
          <w:szCs w:val="24"/>
          <w:u w:val="single"/>
        </w:rPr>
        <w:t>（9）相关风险投标人应在投标报价中予以考虑，风险包括且不限于：成品保护、非重大施工条件的变化引起的如停工、扰民及民扰。这些风险因素已经包括在合同价款中；投标人中标后，现场施工时与当地居民、施工机械所有者和其他社会外界因素发生的一切纠纷与发包人无任何关系，</w:t>
      </w:r>
      <w:r w:rsidR="00E57091">
        <w:rPr>
          <w:rFonts w:hAnsi="宋体" w:cs="宋体" w:hint="eastAsia"/>
          <w:sz w:val="24"/>
          <w:szCs w:val="24"/>
          <w:u w:val="single"/>
        </w:rPr>
        <w:t>分</w:t>
      </w:r>
      <w:r>
        <w:rPr>
          <w:rFonts w:hAnsi="宋体" w:cs="宋体" w:hint="eastAsia"/>
          <w:sz w:val="24"/>
          <w:szCs w:val="24"/>
          <w:u w:val="single"/>
        </w:rPr>
        <w:t>包人自行解决。</w:t>
      </w:r>
    </w:p>
    <w:p w:rsidR="00953CB4" w:rsidRDefault="00614600">
      <w:pPr>
        <w:spacing w:line="400" w:lineRule="exact"/>
        <w:ind w:firstLineChars="200" w:firstLine="480"/>
        <w:rPr>
          <w:rFonts w:hAnsi="宋体" w:cs="宋体"/>
          <w:sz w:val="24"/>
          <w:szCs w:val="24"/>
          <w:u w:val="single"/>
        </w:rPr>
      </w:pPr>
      <w:r>
        <w:rPr>
          <w:rFonts w:hAnsi="宋体" w:cs="宋体" w:hint="eastAsia"/>
          <w:sz w:val="24"/>
          <w:szCs w:val="24"/>
          <w:u w:val="single"/>
        </w:rPr>
        <w:t>（10）中标后，投标人负责处理土方开挖过程中发生的一切事宜及费用，否则发包人有权终止合同并将中标人清除场外。</w:t>
      </w:r>
    </w:p>
    <w:p w:rsidR="00953CB4" w:rsidRDefault="00614600">
      <w:pPr>
        <w:spacing w:line="400" w:lineRule="exact"/>
        <w:ind w:firstLineChars="200" w:firstLine="480"/>
        <w:rPr>
          <w:rFonts w:hAnsi="宋体" w:cs="宋体"/>
          <w:sz w:val="24"/>
          <w:szCs w:val="24"/>
          <w:u w:val="single"/>
        </w:rPr>
      </w:pPr>
      <w:r>
        <w:rPr>
          <w:rFonts w:hAnsi="宋体" w:cs="宋体" w:hint="eastAsia"/>
          <w:sz w:val="24"/>
          <w:szCs w:val="24"/>
          <w:u w:val="single"/>
        </w:rPr>
        <w:t>（11）土方开挖过程中，投标人保证将施工现场及场外运输道路扬尘治理措施做到位，与有关部门协调到位，若因扬尘措施不到位被有关部门处罚，则由投标人全部承担。</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14、投标货币</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14.1 本工程投标报价采用的币种为人民币。</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15、投标有效期</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15.1 投标有效期见投标人须知前附表所规定的期限，在此期限内，凡符合本招标文</w:t>
      </w:r>
      <w:r>
        <w:rPr>
          <w:rFonts w:hAnsi="宋体" w:cs="宋体" w:hint="eastAsia"/>
          <w:sz w:val="24"/>
          <w:szCs w:val="24"/>
        </w:rPr>
        <w:lastRenderedPageBreak/>
        <w:t>件要求的投标文件均保持有效。</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16、投标保证金</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16.1 投标人应在提交投标文件的同时，按有关规定提交本须知前附表所规定数额的投标保证金，并作为其投标文件的一部分。</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16.2投标人应按投标须知前附表中要求提交投标保证金。</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16.3 对于未能按要求提交投标保证金的投标，招标人将视为不响应招标文件而予以拒绝。</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16.4投标保证金的退还</w:t>
      </w:r>
    </w:p>
    <w:p w:rsidR="00953CB4" w:rsidRDefault="00614600">
      <w:pPr>
        <w:ind w:firstLineChars="200" w:firstLine="480"/>
        <w:rPr>
          <w:rFonts w:hAnsi="宋体" w:cs="宋体"/>
          <w:sz w:val="24"/>
        </w:rPr>
      </w:pPr>
      <w:r>
        <w:rPr>
          <w:rFonts w:hAnsi="宋体" w:cs="宋体" w:hint="eastAsia"/>
          <w:sz w:val="24"/>
        </w:rPr>
        <w:t>招标人与中标人签订合同后5日内，向未中标的投标人退还投标保证金。</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16.5 如投标人发生下列情况之一时，投标保证金将被没收：</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16.5.1中标人未能在规定期限内签订合同协议或提交履约保证金。</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16.5.2投标人在投标有效期撤回投标文件。</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 xml:space="preserve"> (四) 开  标</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17、开标</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 xml:space="preserve">17.1 </w:t>
      </w:r>
      <w:r>
        <w:rPr>
          <w:rFonts w:hAnsi="宋体" w:cs="宋体" w:hint="eastAsia"/>
          <w:sz w:val="24"/>
          <w:szCs w:val="24"/>
        </w:rPr>
        <w:t>招标人按投标人须知前附表所规定的时间和方式开标，所有投标人应准备充分并参加。</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17.2 开标程序：</w:t>
      </w:r>
    </w:p>
    <w:p w:rsidR="00953CB4" w:rsidRDefault="00614600">
      <w:pPr>
        <w:ind w:firstLineChars="200" w:firstLine="482"/>
        <w:jc w:val="left"/>
        <w:rPr>
          <w:rFonts w:hAnsi="宋体" w:cs="宋体"/>
          <w:b/>
          <w:bCs/>
          <w:spacing w:val="8"/>
          <w:sz w:val="24"/>
        </w:rPr>
      </w:pPr>
      <w:r>
        <w:rPr>
          <w:rFonts w:hAnsi="宋体" w:cs="宋体" w:hint="eastAsia"/>
          <w:b/>
          <w:sz w:val="24"/>
          <w:szCs w:val="24"/>
        </w:rPr>
        <w:t>17</w:t>
      </w:r>
      <w:r>
        <w:rPr>
          <w:rFonts w:hAnsi="宋体" w:cs="宋体" w:hint="eastAsia"/>
          <w:b/>
          <w:bCs/>
          <w:spacing w:val="8"/>
          <w:sz w:val="24"/>
        </w:rPr>
        <w:t>.2.1网上竞价阶段：</w:t>
      </w:r>
    </w:p>
    <w:p w:rsidR="00953CB4" w:rsidRDefault="00614600">
      <w:pPr>
        <w:ind w:firstLineChars="200" w:firstLine="514"/>
        <w:jc w:val="left"/>
        <w:rPr>
          <w:rFonts w:hAnsi="宋体" w:cs="宋体"/>
          <w:b/>
          <w:sz w:val="24"/>
          <w:szCs w:val="24"/>
        </w:rPr>
      </w:pPr>
      <w:r>
        <w:rPr>
          <w:rFonts w:hAnsi="宋体" w:cs="宋体" w:hint="eastAsia"/>
          <w:b/>
          <w:bCs/>
          <w:spacing w:val="8"/>
          <w:sz w:val="24"/>
        </w:rPr>
        <w:t>经过</w:t>
      </w:r>
      <w:proofErr w:type="gramStart"/>
      <w:r>
        <w:rPr>
          <w:rFonts w:hAnsi="宋体" w:cs="宋体" w:hint="eastAsia"/>
          <w:b/>
          <w:bCs/>
          <w:spacing w:val="8"/>
          <w:sz w:val="24"/>
        </w:rPr>
        <w:t>中采网招标</w:t>
      </w:r>
      <w:proofErr w:type="gramEnd"/>
      <w:r>
        <w:rPr>
          <w:rFonts w:hAnsi="宋体" w:cs="宋体" w:hint="eastAsia"/>
          <w:b/>
          <w:bCs/>
          <w:spacing w:val="8"/>
          <w:sz w:val="24"/>
        </w:rPr>
        <w:t>平台注册并投标的单位应按规定的时间及要求上传投标文件。网上竞价阶段按照给出的格式填写报价，</w:t>
      </w:r>
      <w:r>
        <w:rPr>
          <w:rFonts w:hAnsi="宋体" w:cs="宋体" w:hint="eastAsia"/>
          <w:b/>
          <w:sz w:val="24"/>
          <w:szCs w:val="24"/>
        </w:rPr>
        <w:t>电子招标系统将根据网上竞价规则自动进行高位淘汰程序。</w:t>
      </w:r>
    </w:p>
    <w:p w:rsidR="00953CB4" w:rsidRDefault="00614600">
      <w:pPr>
        <w:ind w:firstLineChars="200" w:firstLine="482"/>
        <w:jc w:val="left"/>
        <w:rPr>
          <w:rFonts w:hAnsi="宋体" w:cs="宋体"/>
          <w:b/>
          <w:bCs/>
          <w:spacing w:val="8"/>
          <w:sz w:val="24"/>
        </w:rPr>
      </w:pPr>
      <w:r>
        <w:rPr>
          <w:rFonts w:hAnsi="宋体" w:cs="宋体" w:hint="eastAsia"/>
          <w:b/>
          <w:sz w:val="24"/>
          <w:szCs w:val="24"/>
        </w:rPr>
        <w:t>17</w:t>
      </w:r>
      <w:r>
        <w:rPr>
          <w:rFonts w:hAnsi="宋体" w:cs="宋体" w:hint="eastAsia"/>
          <w:b/>
          <w:bCs/>
          <w:spacing w:val="8"/>
          <w:sz w:val="24"/>
        </w:rPr>
        <w:t>.2.2洽商谈判阶段:</w:t>
      </w:r>
    </w:p>
    <w:p w:rsidR="00953CB4" w:rsidRDefault="00614600">
      <w:pPr>
        <w:ind w:firstLineChars="200" w:firstLine="514"/>
        <w:jc w:val="left"/>
        <w:rPr>
          <w:rFonts w:hAnsi="宋体" w:cs="宋体"/>
          <w:b/>
          <w:bCs/>
          <w:spacing w:val="8"/>
          <w:sz w:val="24"/>
        </w:rPr>
      </w:pPr>
      <w:r>
        <w:rPr>
          <w:rFonts w:hAnsi="宋体" w:cs="宋体" w:hint="eastAsia"/>
          <w:b/>
          <w:bCs/>
          <w:spacing w:val="8"/>
          <w:sz w:val="24"/>
        </w:rPr>
        <w:t>进入谈判阶段的投标单位需提供一份装订好的纸质版投标文件（商务标及施工方案一式两份，正本及副本）。</w:t>
      </w:r>
      <w:r>
        <w:rPr>
          <w:rFonts w:hAnsi="宋体" w:cs="宋体" w:hint="eastAsia"/>
          <w:sz w:val="24"/>
          <w:szCs w:val="24"/>
        </w:rPr>
        <w:t>谈判阶段的投标文件需打印或使用不褪色的蓝、黑墨水笔书写，字迹应清晰易于辨认。</w:t>
      </w:r>
      <w:r>
        <w:rPr>
          <w:rFonts w:hAnsi="宋体" w:cs="宋体" w:hint="eastAsia"/>
          <w:b/>
          <w:sz w:val="24"/>
          <w:szCs w:val="24"/>
        </w:rPr>
        <w:t>投标文件封面或扉页均应加盖投标人印章，并经法定代表人或其委托代理人签字或盖章，投标文件由委托代理人签字或盖章的，需同时提交投标文件授权委托书。</w:t>
      </w:r>
      <w:r>
        <w:rPr>
          <w:rFonts w:hAnsi="宋体" w:cs="宋体" w:hint="eastAsia"/>
          <w:sz w:val="24"/>
          <w:szCs w:val="24"/>
        </w:rPr>
        <w:t>全套投标文件应无涂改或</w:t>
      </w:r>
      <w:proofErr w:type="gramStart"/>
      <w:r>
        <w:rPr>
          <w:rFonts w:hAnsi="宋体" w:cs="宋体" w:hint="eastAsia"/>
          <w:sz w:val="24"/>
          <w:szCs w:val="24"/>
        </w:rPr>
        <w:t>行间插字和</w:t>
      </w:r>
      <w:proofErr w:type="gramEnd"/>
      <w:r>
        <w:rPr>
          <w:rFonts w:hAnsi="宋体" w:cs="宋体" w:hint="eastAsia"/>
          <w:sz w:val="24"/>
          <w:szCs w:val="24"/>
        </w:rPr>
        <w:t>增删。如有修改，修改处应由投标人加盖投标人的印章或由委托代理人签字或盖章。</w:t>
      </w:r>
      <w:r>
        <w:rPr>
          <w:rFonts w:hAnsi="宋体" w:cs="宋体" w:hint="eastAsia"/>
          <w:b/>
          <w:sz w:val="24"/>
          <w:szCs w:val="24"/>
        </w:rPr>
        <w:t>投标报价需与最终的网上竞价一致</w:t>
      </w:r>
      <w:r>
        <w:rPr>
          <w:rFonts w:hAnsi="宋体" w:cs="宋体" w:hint="eastAsia"/>
          <w:sz w:val="24"/>
          <w:szCs w:val="24"/>
        </w:rPr>
        <w:t>。</w:t>
      </w:r>
    </w:p>
    <w:p w:rsidR="00953CB4" w:rsidRDefault="00614600">
      <w:pPr>
        <w:spacing w:line="400" w:lineRule="exact"/>
        <w:ind w:firstLineChars="200" w:firstLine="482"/>
        <w:rPr>
          <w:rFonts w:hAnsi="宋体" w:cs="宋体"/>
          <w:b/>
          <w:bCs/>
          <w:sz w:val="24"/>
          <w:szCs w:val="24"/>
        </w:rPr>
      </w:pPr>
      <w:r>
        <w:rPr>
          <w:rFonts w:hAnsi="宋体" w:cs="宋体" w:hint="eastAsia"/>
          <w:b/>
          <w:bCs/>
          <w:sz w:val="24"/>
          <w:szCs w:val="24"/>
        </w:rPr>
        <w:t xml:space="preserve"> (五) 评  标</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18、评标</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18.1评标的依据</w:t>
      </w:r>
    </w:p>
    <w:p w:rsidR="00953CB4" w:rsidRDefault="00614600">
      <w:pPr>
        <w:spacing w:line="400" w:lineRule="exact"/>
        <w:ind w:firstLineChars="200" w:firstLine="480"/>
        <w:rPr>
          <w:rFonts w:hAnsi="宋体" w:cs="宋体"/>
          <w:sz w:val="24"/>
          <w:szCs w:val="24"/>
        </w:rPr>
      </w:pPr>
      <w:r>
        <w:rPr>
          <w:rFonts w:hAnsi="宋体" w:cs="宋体" w:hint="eastAsia"/>
          <w:sz w:val="24"/>
          <w:szCs w:val="24"/>
        </w:rPr>
        <w:t>招标文件和投标文件。</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18.2评标原则</w:t>
      </w:r>
    </w:p>
    <w:p w:rsidR="00953CB4" w:rsidRDefault="00614600">
      <w:pPr>
        <w:spacing w:line="400" w:lineRule="exact"/>
        <w:ind w:firstLineChars="200" w:firstLine="480"/>
        <w:rPr>
          <w:rFonts w:hAnsi="宋体" w:cs="宋体"/>
          <w:sz w:val="24"/>
          <w:szCs w:val="24"/>
        </w:rPr>
      </w:pPr>
      <w:r>
        <w:rPr>
          <w:rFonts w:hAnsi="宋体" w:cs="宋体" w:hint="eastAsia"/>
          <w:sz w:val="24"/>
          <w:szCs w:val="24"/>
        </w:rPr>
        <w:t>评标将公平、公正，科学合理的原则进行评标工作。</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18.3评标内容</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对进入谈判阶段的投标人的投标文件进行评审，评委将根据投标单位的投标报价、商业信誉、业绩、资金实力等情况进行综合评审，择优选择中标单位，招标人不承诺以</w:t>
      </w:r>
      <w:r>
        <w:rPr>
          <w:rFonts w:hAnsi="宋体" w:cs="宋体" w:hint="eastAsia"/>
          <w:b/>
          <w:sz w:val="24"/>
          <w:szCs w:val="24"/>
        </w:rPr>
        <w:lastRenderedPageBreak/>
        <w:t>最低价为唯一中标条件。</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（六）中标通知</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19、中标通知</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19.1招标人根据评标结果在投标谈判阶段结束后5日内向中标人发出中标通知。</w:t>
      </w:r>
    </w:p>
    <w:p w:rsidR="00953CB4" w:rsidRDefault="00614600">
      <w:pPr>
        <w:spacing w:line="400" w:lineRule="exact"/>
        <w:ind w:firstLineChars="200" w:firstLine="480"/>
        <w:rPr>
          <w:rFonts w:hAnsi="宋体" w:cs="宋体"/>
          <w:sz w:val="24"/>
          <w:szCs w:val="24"/>
        </w:rPr>
      </w:pPr>
      <w:r>
        <w:rPr>
          <w:rFonts w:hAnsi="宋体" w:cs="宋体" w:hint="eastAsia"/>
          <w:sz w:val="24"/>
          <w:szCs w:val="24"/>
        </w:rPr>
        <w:t>19.2在向中标人发出中标通知后，同时通知落标人。不解释落标原因，不退还投标文件。</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（七）签订合同</w:t>
      </w:r>
    </w:p>
    <w:p w:rsidR="00953CB4" w:rsidRDefault="00614600">
      <w:pPr>
        <w:spacing w:line="400" w:lineRule="exact"/>
        <w:ind w:firstLineChars="200" w:firstLine="482"/>
        <w:rPr>
          <w:rFonts w:hAnsi="宋体" w:cs="宋体"/>
          <w:b/>
          <w:sz w:val="24"/>
          <w:szCs w:val="24"/>
        </w:rPr>
      </w:pPr>
      <w:r>
        <w:rPr>
          <w:rFonts w:hAnsi="宋体" w:cs="宋体" w:hint="eastAsia"/>
          <w:b/>
          <w:sz w:val="24"/>
          <w:szCs w:val="24"/>
        </w:rPr>
        <w:t>20、签订合同</w:t>
      </w:r>
    </w:p>
    <w:p w:rsidR="00953CB4" w:rsidRDefault="00614600">
      <w:pPr>
        <w:spacing w:line="400" w:lineRule="exact"/>
        <w:ind w:firstLineChars="200" w:firstLine="480"/>
        <w:rPr>
          <w:rFonts w:hAnsi="宋体" w:cs="宋体"/>
          <w:sz w:val="24"/>
          <w:szCs w:val="24"/>
        </w:rPr>
      </w:pPr>
      <w:r>
        <w:rPr>
          <w:rFonts w:hAnsi="宋体" w:cs="宋体" w:hint="eastAsia"/>
          <w:sz w:val="24"/>
          <w:szCs w:val="24"/>
        </w:rPr>
        <w:t>20.1中标人收到中标通知后10</w:t>
      </w:r>
      <w:proofErr w:type="gramStart"/>
      <w:r>
        <w:rPr>
          <w:rFonts w:hAnsi="宋体" w:cs="宋体" w:hint="eastAsia"/>
          <w:sz w:val="24"/>
          <w:szCs w:val="24"/>
        </w:rPr>
        <w:t>日内与</w:t>
      </w:r>
      <w:proofErr w:type="gramEnd"/>
      <w:r>
        <w:rPr>
          <w:rFonts w:hAnsi="宋体" w:cs="宋体" w:hint="eastAsia"/>
          <w:sz w:val="24"/>
          <w:szCs w:val="24"/>
        </w:rPr>
        <w:t>招标人签订合同。</w:t>
      </w:r>
    </w:p>
    <w:p w:rsidR="00953CB4" w:rsidRDefault="00614600">
      <w:pPr>
        <w:spacing w:line="400" w:lineRule="exact"/>
        <w:ind w:firstLineChars="200" w:firstLine="480"/>
        <w:rPr>
          <w:rFonts w:hAnsi="宋体" w:cs="宋体"/>
          <w:sz w:val="24"/>
          <w:szCs w:val="24"/>
        </w:rPr>
      </w:pPr>
      <w:r>
        <w:rPr>
          <w:rFonts w:hAnsi="宋体" w:cs="宋体" w:hint="eastAsia"/>
          <w:sz w:val="24"/>
          <w:szCs w:val="24"/>
        </w:rPr>
        <w:t>20.2拒签合同</w:t>
      </w:r>
    </w:p>
    <w:p w:rsidR="00953CB4" w:rsidRDefault="00614600">
      <w:pPr>
        <w:spacing w:line="400" w:lineRule="exact"/>
        <w:ind w:firstLineChars="200" w:firstLine="480"/>
        <w:rPr>
          <w:rFonts w:hAnsi="宋体" w:cs="宋体"/>
          <w:sz w:val="24"/>
          <w:szCs w:val="24"/>
        </w:rPr>
      </w:pPr>
      <w:r>
        <w:rPr>
          <w:rFonts w:hAnsi="宋体" w:cs="宋体" w:hint="eastAsia"/>
          <w:sz w:val="24"/>
          <w:szCs w:val="24"/>
        </w:rPr>
        <w:t>20.2.1如因中标</w:t>
      </w:r>
      <w:proofErr w:type="gramStart"/>
      <w:r>
        <w:rPr>
          <w:rFonts w:hAnsi="宋体" w:cs="宋体" w:hint="eastAsia"/>
          <w:sz w:val="24"/>
          <w:szCs w:val="24"/>
        </w:rPr>
        <w:t>人原因</w:t>
      </w:r>
      <w:proofErr w:type="gramEnd"/>
      <w:r>
        <w:rPr>
          <w:rFonts w:hAnsi="宋体" w:cs="宋体" w:hint="eastAsia"/>
          <w:sz w:val="24"/>
          <w:szCs w:val="24"/>
        </w:rPr>
        <w:t>拒签合同，则按违约处理。对违约方没收其投标保证金。</w:t>
      </w:r>
    </w:p>
    <w:p w:rsidR="00953CB4" w:rsidRDefault="00614600">
      <w:pPr>
        <w:spacing w:line="400" w:lineRule="exact"/>
        <w:ind w:firstLineChars="200" w:firstLine="480"/>
        <w:rPr>
          <w:rFonts w:hAnsi="宋体" w:cs="宋体"/>
          <w:sz w:val="24"/>
          <w:szCs w:val="24"/>
        </w:rPr>
      </w:pPr>
      <w:r>
        <w:rPr>
          <w:rFonts w:hAnsi="宋体" w:cs="宋体" w:hint="eastAsia"/>
          <w:sz w:val="24"/>
          <w:szCs w:val="24"/>
        </w:rPr>
        <w:t xml:space="preserve">20.2.2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rsidR="00953CB4" w:rsidRDefault="00614600">
      <w:pPr>
        <w:spacing w:line="400" w:lineRule="exact"/>
        <w:ind w:firstLine="500"/>
        <w:rPr>
          <w:rFonts w:hAnsi="宋体" w:cs="宋体"/>
          <w:sz w:val="24"/>
          <w:szCs w:val="24"/>
        </w:rPr>
      </w:pPr>
      <w:r>
        <w:rPr>
          <w:rFonts w:hAnsi="宋体" w:cs="宋体" w:hint="eastAsia"/>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rsidR="00953CB4" w:rsidRDefault="00614600">
      <w:pPr>
        <w:spacing w:line="400" w:lineRule="exact"/>
        <w:ind w:firstLine="500"/>
        <w:rPr>
          <w:rFonts w:hAnsi="宋体" w:cs="宋体"/>
          <w:sz w:val="24"/>
          <w:szCs w:val="24"/>
        </w:rPr>
      </w:pPr>
      <w:r>
        <w:rPr>
          <w:rFonts w:hAnsi="宋体" w:cs="宋体" w:hint="eastAsia"/>
          <w:sz w:val="24"/>
          <w:szCs w:val="24"/>
        </w:rPr>
        <w:t>20.3本招标文件是签订施工合同的主要依据，施工合同条款中涉及本招标文件的条件应当与招标文件相一致。若投标单位对合同条款无疑义时即可参与投标工作，</w:t>
      </w:r>
      <w:proofErr w:type="gramStart"/>
      <w:r>
        <w:rPr>
          <w:rFonts w:hAnsi="宋体" w:cs="宋体" w:hint="eastAsia"/>
          <w:sz w:val="24"/>
          <w:szCs w:val="24"/>
        </w:rPr>
        <w:t>若参</w:t>
      </w:r>
      <w:proofErr w:type="gramEnd"/>
      <w:r>
        <w:rPr>
          <w:rFonts w:hAnsi="宋体" w:cs="宋体" w:hint="eastAsia"/>
          <w:sz w:val="24"/>
          <w:szCs w:val="24"/>
        </w:rPr>
        <w:t>加投标即对合同条款的认可。</w:t>
      </w:r>
    </w:p>
    <w:p w:rsidR="00953CB4" w:rsidRDefault="00614600">
      <w:pPr>
        <w:spacing w:line="400" w:lineRule="exact"/>
        <w:ind w:firstLine="500"/>
        <w:rPr>
          <w:rFonts w:hAnsi="宋体" w:cs="宋体"/>
          <w:sz w:val="24"/>
          <w:szCs w:val="24"/>
        </w:rPr>
      </w:pPr>
      <w:r>
        <w:rPr>
          <w:rFonts w:hAnsi="宋体" w:cs="宋体" w:hint="eastAsia"/>
          <w:sz w:val="24"/>
          <w:szCs w:val="24"/>
        </w:rPr>
        <w:t>20.4.本招标文件的解释权归招标人所有。</w:t>
      </w:r>
    </w:p>
    <w:p w:rsidR="00953CB4" w:rsidRDefault="00614600">
      <w:pPr>
        <w:pStyle w:val="a5"/>
        <w:spacing w:line="400" w:lineRule="exact"/>
        <w:rPr>
          <w:rFonts w:hAnsi="宋体" w:cs="宋体"/>
          <w:b/>
          <w:sz w:val="36"/>
        </w:rPr>
      </w:pPr>
      <w:r>
        <w:rPr>
          <w:rFonts w:hAnsi="宋体" w:cs="宋体" w:hint="eastAsia"/>
          <w:sz w:val="24"/>
          <w:szCs w:val="24"/>
        </w:rPr>
        <w:br w:type="page"/>
      </w:r>
      <w:r>
        <w:rPr>
          <w:rFonts w:hAnsi="宋体" w:cs="宋体" w:hint="eastAsia"/>
          <w:b/>
          <w:sz w:val="36"/>
        </w:rPr>
        <w:lastRenderedPageBreak/>
        <w:t>四、 合 同 主 要 条 款</w:t>
      </w:r>
    </w:p>
    <w:p w:rsidR="00953CB4" w:rsidRDefault="00953CB4">
      <w:pPr>
        <w:pStyle w:val="a5"/>
        <w:spacing w:line="400" w:lineRule="exact"/>
        <w:ind w:firstLineChars="200" w:firstLine="680"/>
        <w:rPr>
          <w:rFonts w:hAnsi="宋体" w:cs="宋体"/>
        </w:rPr>
      </w:pPr>
    </w:p>
    <w:p w:rsidR="00953CB4" w:rsidRDefault="00614600">
      <w:pPr>
        <w:spacing w:line="460" w:lineRule="exact"/>
        <w:ind w:firstLineChars="196" w:firstLine="472"/>
        <w:rPr>
          <w:rFonts w:hAnsi="宋体" w:cs="宋体"/>
          <w:sz w:val="24"/>
        </w:rPr>
      </w:pPr>
      <w:r>
        <w:rPr>
          <w:rFonts w:hAnsi="宋体" w:cs="宋体" w:hint="eastAsia"/>
          <w:b/>
          <w:bCs/>
          <w:sz w:val="24"/>
        </w:rPr>
        <w:t>一、工程质量：</w:t>
      </w:r>
      <w:r>
        <w:rPr>
          <w:rFonts w:hAnsi="宋体" w:cs="宋体" w:hint="eastAsia"/>
          <w:sz w:val="24"/>
        </w:rPr>
        <w:t>满足图纸设计和使用要求，达到国家现行验收规范合格标准（该工程性质特殊，必须严格执行国家现行规范标准）。</w:t>
      </w:r>
    </w:p>
    <w:p w:rsidR="00953CB4" w:rsidRDefault="00614600">
      <w:pPr>
        <w:spacing w:line="460" w:lineRule="exact"/>
        <w:ind w:firstLineChars="196" w:firstLine="472"/>
        <w:rPr>
          <w:rFonts w:hAnsi="宋体" w:cs="宋体"/>
          <w:b/>
          <w:bCs/>
          <w:sz w:val="24"/>
        </w:rPr>
      </w:pPr>
      <w:r>
        <w:rPr>
          <w:rFonts w:hAnsi="宋体" w:cs="宋体" w:hint="eastAsia"/>
          <w:b/>
          <w:bCs/>
          <w:sz w:val="24"/>
        </w:rPr>
        <w:t>二、工程工期：</w:t>
      </w:r>
    </w:p>
    <w:p w:rsidR="00953CB4" w:rsidRDefault="00614600">
      <w:pPr>
        <w:spacing w:line="460" w:lineRule="exact"/>
        <w:ind w:firstLineChars="196" w:firstLine="470"/>
        <w:rPr>
          <w:rFonts w:hAnsi="宋体" w:cs="宋体"/>
          <w:bCs/>
          <w:color w:val="000000"/>
          <w:sz w:val="24"/>
        </w:rPr>
      </w:pPr>
      <w:r>
        <w:rPr>
          <w:rFonts w:hAnsi="宋体" w:cs="宋体" w:hint="eastAsia"/>
          <w:bCs/>
          <w:color w:val="000000"/>
          <w:sz w:val="24"/>
        </w:rPr>
        <w:t>1.如果因分包人原因造成工程不能按照承诺的时间完成，分包人每拖延一天应向</w:t>
      </w:r>
      <w:r w:rsidR="00E57091">
        <w:rPr>
          <w:rFonts w:hAnsi="宋体" w:cs="宋体" w:hint="eastAsia"/>
          <w:bCs/>
          <w:color w:val="000000"/>
          <w:sz w:val="24"/>
        </w:rPr>
        <w:t>发</w:t>
      </w:r>
      <w:r>
        <w:rPr>
          <w:rFonts w:hAnsi="宋体" w:cs="宋体" w:hint="eastAsia"/>
          <w:bCs/>
          <w:color w:val="000000"/>
          <w:sz w:val="24"/>
        </w:rPr>
        <w:t>包人支付合同价款1‰的违约金，最多不超过5%。</w:t>
      </w:r>
    </w:p>
    <w:p w:rsidR="00953CB4" w:rsidRDefault="00614600">
      <w:pPr>
        <w:spacing w:line="460" w:lineRule="exact"/>
        <w:ind w:firstLineChars="196" w:firstLine="470"/>
        <w:rPr>
          <w:rFonts w:hAnsi="宋体" w:cs="宋体"/>
          <w:bCs/>
          <w:sz w:val="24"/>
        </w:rPr>
      </w:pPr>
      <w:r>
        <w:rPr>
          <w:rFonts w:hAnsi="宋体" w:cs="宋体" w:hint="eastAsia"/>
          <w:bCs/>
          <w:color w:val="000000"/>
          <w:sz w:val="24"/>
        </w:rPr>
        <w:t>2.分包人应充分考虑雾</w:t>
      </w:r>
      <w:proofErr w:type="gramStart"/>
      <w:r>
        <w:rPr>
          <w:rFonts w:hAnsi="宋体" w:cs="宋体" w:hint="eastAsia"/>
          <w:bCs/>
          <w:color w:val="000000"/>
          <w:sz w:val="24"/>
        </w:rPr>
        <w:t>霾</w:t>
      </w:r>
      <w:proofErr w:type="gramEnd"/>
      <w:r>
        <w:rPr>
          <w:rFonts w:hAnsi="宋体" w:cs="宋体" w:hint="eastAsia"/>
          <w:bCs/>
          <w:color w:val="000000"/>
          <w:sz w:val="24"/>
        </w:rPr>
        <w:t>天气等情况造成的停工，因不可抗力、政策或政府原因造成的停工，双方互不承担经济责任，可视具体情况确定工期顺延。</w:t>
      </w:r>
    </w:p>
    <w:p w:rsidR="00953CB4" w:rsidRDefault="00614600">
      <w:pPr>
        <w:spacing w:line="460" w:lineRule="exact"/>
        <w:ind w:firstLineChars="196" w:firstLine="472"/>
        <w:rPr>
          <w:rFonts w:hAnsi="宋体" w:cs="宋体"/>
          <w:bCs/>
          <w:sz w:val="24"/>
        </w:rPr>
      </w:pPr>
      <w:r>
        <w:rPr>
          <w:rFonts w:hAnsi="宋体" w:cs="宋体" w:hint="eastAsia"/>
          <w:b/>
          <w:bCs/>
          <w:sz w:val="24"/>
        </w:rPr>
        <w:t>三、安全施工：</w:t>
      </w:r>
    </w:p>
    <w:p w:rsidR="00953CB4" w:rsidRDefault="00614600">
      <w:pPr>
        <w:spacing w:line="460" w:lineRule="exact"/>
        <w:ind w:firstLineChars="200" w:firstLine="480"/>
        <w:rPr>
          <w:rFonts w:hAnsi="宋体" w:cs="宋体"/>
          <w:bCs/>
          <w:color w:val="000000"/>
          <w:sz w:val="24"/>
        </w:rPr>
      </w:pPr>
      <w:r>
        <w:rPr>
          <w:rFonts w:hAnsi="宋体" w:cs="宋体" w:hint="eastAsia"/>
          <w:bCs/>
          <w:color w:val="000000"/>
          <w:sz w:val="24"/>
        </w:rPr>
        <w:t>1.分包人应遵守工程建设安全生产有关管理规定，严格按安全标准组织施工，并接受本工程监理、</w:t>
      </w:r>
      <w:r w:rsidR="00E57091">
        <w:rPr>
          <w:rFonts w:hAnsi="宋体" w:cs="宋体" w:hint="eastAsia"/>
          <w:bCs/>
          <w:color w:val="000000"/>
          <w:sz w:val="24"/>
        </w:rPr>
        <w:t>发</w:t>
      </w:r>
      <w:r>
        <w:rPr>
          <w:rFonts w:hAnsi="宋体" w:cs="宋体" w:hint="eastAsia"/>
          <w:bCs/>
          <w:color w:val="000000"/>
          <w:sz w:val="24"/>
        </w:rPr>
        <w:t>包人管理以及行业安全检查人员依法实施的监督检查，采取必要的安全防护措施，消除事故隐患，杜</w:t>
      </w:r>
      <w:r>
        <w:rPr>
          <w:rFonts w:hAnsi="宋体" w:cs="宋体" w:hint="eastAsia"/>
          <w:bCs/>
          <w:color w:val="000000"/>
          <w:sz w:val="24"/>
          <w:szCs w:val="21"/>
        </w:rPr>
        <w:t>绝死亡事故。</w:t>
      </w:r>
      <w:r>
        <w:rPr>
          <w:rFonts w:hAnsi="宋体" w:cs="宋体" w:hint="eastAsia"/>
          <w:bCs/>
          <w:color w:val="000000"/>
          <w:sz w:val="24"/>
        </w:rPr>
        <w:t>由于分包人安全教育、措施不力造成安全事故的责任和因此发生的费用，由分包人承担。</w:t>
      </w:r>
    </w:p>
    <w:p w:rsidR="00953CB4" w:rsidRDefault="00614600">
      <w:pPr>
        <w:spacing w:line="460" w:lineRule="exact"/>
        <w:ind w:firstLineChars="200" w:firstLine="480"/>
        <w:rPr>
          <w:rFonts w:hAnsi="宋体" w:cs="宋体"/>
          <w:bCs/>
          <w:sz w:val="24"/>
          <w:szCs w:val="21"/>
        </w:rPr>
      </w:pPr>
      <w:r>
        <w:rPr>
          <w:rFonts w:hAnsi="宋体" w:cs="宋体" w:hint="eastAsia"/>
          <w:bCs/>
          <w:color w:val="000000"/>
          <w:sz w:val="24"/>
        </w:rPr>
        <w:t>2.分包人应对其在施工场地的工作人员进行安全教育，并对其安全负责。</w:t>
      </w:r>
      <w:r w:rsidR="00E57091">
        <w:rPr>
          <w:rFonts w:hAnsi="宋体" w:cs="宋体" w:hint="eastAsia"/>
          <w:bCs/>
          <w:color w:val="000000"/>
          <w:sz w:val="24"/>
          <w:szCs w:val="21"/>
        </w:rPr>
        <w:t>发</w:t>
      </w:r>
      <w:r>
        <w:rPr>
          <w:rFonts w:hAnsi="宋体" w:cs="宋体" w:hint="eastAsia"/>
          <w:bCs/>
          <w:color w:val="000000"/>
          <w:sz w:val="24"/>
          <w:szCs w:val="21"/>
        </w:rPr>
        <w:t>包人不得要求分包人违反安全管理的规定进行施工。</w:t>
      </w:r>
    </w:p>
    <w:p w:rsidR="00953CB4" w:rsidRDefault="00614600">
      <w:pPr>
        <w:spacing w:line="460" w:lineRule="exact"/>
        <w:ind w:firstLineChars="196" w:firstLine="472"/>
        <w:rPr>
          <w:rFonts w:hAnsi="宋体" w:cs="宋体"/>
          <w:b/>
          <w:bCs/>
          <w:sz w:val="24"/>
        </w:rPr>
      </w:pPr>
      <w:r>
        <w:rPr>
          <w:rFonts w:hAnsi="宋体" w:cs="宋体" w:hint="eastAsia"/>
          <w:b/>
          <w:bCs/>
          <w:sz w:val="24"/>
        </w:rPr>
        <w:t>四、工程款（进度款）支付</w:t>
      </w:r>
    </w:p>
    <w:p w:rsidR="00953CB4" w:rsidRDefault="00614600">
      <w:pPr>
        <w:spacing w:line="460" w:lineRule="exact"/>
        <w:ind w:firstLineChars="200" w:firstLine="480"/>
        <w:rPr>
          <w:rFonts w:hAnsi="宋体" w:cs="宋体"/>
          <w:bCs/>
          <w:sz w:val="24"/>
        </w:rPr>
      </w:pPr>
      <w:r>
        <w:rPr>
          <w:rFonts w:hAnsi="宋体" w:cs="宋体" w:hint="eastAsia"/>
          <w:bCs/>
          <w:sz w:val="24"/>
        </w:rPr>
        <w:t>1.本工程按月形象进度支付，每</w:t>
      </w:r>
      <w:proofErr w:type="gramStart"/>
      <w:r>
        <w:rPr>
          <w:rFonts w:hAnsi="宋体" w:cs="宋体" w:hint="eastAsia"/>
          <w:bCs/>
          <w:sz w:val="24"/>
        </w:rPr>
        <w:t>月</w:t>
      </w:r>
      <w:r w:rsidR="00E57091">
        <w:rPr>
          <w:rFonts w:hAnsi="宋体" w:cs="宋体" w:hint="eastAsia"/>
          <w:bCs/>
          <w:sz w:val="24"/>
        </w:rPr>
        <w:t>分</w:t>
      </w:r>
      <w:proofErr w:type="gramEnd"/>
      <w:r w:rsidR="00E57091">
        <w:rPr>
          <w:rFonts w:hAnsi="宋体" w:cs="宋体" w:hint="eastAsia"/>
          <w:bCs/>
          <w:sz w:val="24"/>
        </w:rPr>
        <w:t>包人</w:t>
      </w:r>
      <w:r>
        <w:rPr>
          <w:rFonts w:hAnsi="宋体" w:cs="宋体" w:hint="eastAsia"/>
          <w:bCs/>
          <w:sz w:val="24"/>
        </w:rPr>
        <w:t>向</w:t>
      </w:r>
      <w:r w:rsidR="00E57091">
        <w:rPr>
          <w:rFonts w:hAnsi="宋体" w:cs="宋体" w:hint="eastAsia"/>
          <w:bCs/>
          <w:sz w:val="24"/>
        </w:rPr>
        <w:t>发包人</w:t>
      </w:r>
      <w:r>
        <w:rPr>
          <w:rFonts w:hAnsi="宋体" w:cs="宋体" w:hint="eastAsia"/>
          <w:bCs/>
          <w:sz w:val="24"/>
        </w:rPr>
        <w:t>递交进度款申请，</w:t>
      </w:r>
      <w:r w:rsidR="00E57091">
        <w:rPr>
          <w:rFonts w:hAnsi="宋体" w:cs="宋体" w:hint="eastAsia"/>
          <w:bCs/>
          <w:sz w:val="24"/>
        </w:rPr>
        <w:t>发包人</w:t>
      </w:r>
      <w:r>
        <w:rPr>
          <w:rFonts w:hAnsi="宋体" w:cs="宋体" w:hint="eastAsia"/>
          <w:bCs/>
          <w:sz w:val="24"/>
        </w:rPr>
        <w:t>收到申请后30日内履行审批手续，经工程验收合格后支付投标方工程进度款，支付比例为</w:t>
      </w:r>
      <w:r>
        <w:rPr>
          <w:rFonts w:hAnsi="宋体" w:cs="宋体" w:hint="eastAsia"/>
          <w:bCs/>
          <w:sz w:val="24"/>
          <w:u w:val="single"/>
        </w:rPr>
        <w:t xml:space="preserve"> 70% </w:t>
      </w:r>
      <w:r>
        <w:rPr>
          <w:rFonts w:hAnsi="宋体" w:cs="宋体" w:hint="eastAsia"/>
          <w:bCs/>
          <w:sz w:val="24"/>
        </w:rPr>
        <w:t>。</w:t>
      </w:r>
      <w:r w:rsidR="00E57091">
        <w:rPr>
          <w:rFonts w:hAnsi="宋体" w:cs="宋体" w:hint="eastAsia"/>
          <w:bCs/>
          <w:sz w:val="24"/>
        </w:rPr>
        <w:t>分包人</w:t>
      </w:r>
      <w:r>
        <w:rPr>
          <w:rFonts w:hAnsi="宋体" w:cs="宋体" w:hint="eastAsia"/>
          <w:bCs/>
          <w:sz w:val="24"/>
        </w:rPr>
        <w:t>工程整体竣工验收后，</w:t>
      </w:r>
      <w:r w:rsidR="00E57091">
        <w:rPr>
          <w:rFonts w:hAnsi="宋体" w:cs="宋体" w:hint="eastAsia"/>
          <w:bCs/>
          <w:sz w:val="24"/>
        </w:rPr>
        <w:t>发包人</w:t>
      </w:r>
      <w:r>
        <w:rPr>
          <w:rFonts w:hAnsi="宋体" w:cs="宋体" w:hint="eastAsia"/>
          <w:bCs/>
          <w:sz w:val="24"/>
        </w:rPr>
        <w:t>付至</w:t>
      </w:r>
      <w:r w:rsidR="00E57091">
        <w:rPr>
          <w:rFonts w:hAnsi="宋体" w:cs="宋体" w:hint="eastAsia"/>
          <w:bCs/>
          <w:sz w:val="24"/>
        </w:rPr>
        <w:t>分包人</w:t>
      </w:r>
      <w:r>
        <w:rPr>
          <w:rFonts w:hAnsi="宋体" w:cs="宋体" w:hint="eastAsia"/>
          <w:bCs/>
          <w:sz w:val="24"/>
        </w:rPr>
        <w:t>已完工程款的</w:t>
      </w:r>
      <w:r>
        <w:rPr>
          <w:rFonts w:hAnsi="宋体" w:cs="宋体" w:hint="eastAsia"/>
          <w:bCs/>
          <w:sz w:val="24"/>
          <w:u w:val="single"/>
        </w:rPr>
        <w:t xml:space="preserve"> 90% </w:t>
      </w:r>
      <w:r>
        <w:rPr>
          <w:rFonts w:hAnsi="宋体" w:cs="宋体" w:hint="eastAsia"/>
          <w:bCs/>
          <w:sz w:val="24"/>
        </w:rPr>
        <w:t>。剩余</w:t>
      </w:r>
      <w:r>
        <w:rPr>
          <w:rFonts w:hAnsi="宋体" w:cs="宋体"/>
          <w:bCs/>
          <w:sz w:val="24"/>
          <w:u w:val="single"/>
        </w:rPr>
        <w:t xml:space="preserve"> </w:t>
      </w:r>
      <w:r>
        <w:rPr>
          <w:rFonts w:hAnsi="宋体" w:cs="宋体" w:hint="eastAsia"/>
          <w:bCs/>
          <w:sz w:val="24"/>
          <w:u w:val="single"/>
        </w:rPr>
        <w:t>10%</w:t>
      </w:r>
      <w:r>
        <w:rPr>
          <w:rFonts w:hAnsi="宋体" w:cs="宋体"/>
          <w:bCs/>
          <w:sz w:val="24"/>
          <w:u w:val="single"/>
        </w:rPr>
        <w:t xml:space="preserve"> </w:t>
      </w:r>
      <w:r>
        <w:rPr>
          <w:rFonts w:hAnsi="宋体" w:cs="宋体" w:hint="eastAsia"/>
          <w:bCs/>
          <w:sz w:val="24"/>
        </w:rPr>
        <w:t>待土方工程全部完毕且验收合格后六个月内付清（无利息）。</w:t>
      </w:r>
    </w:p>
    <w:p w:rsidR="00953CB4" w:rsidRDefault="00614600">
      <w:pPr>
        <w:spacing w:line="460" w:lineRule="exact"/>
        <w:ind w:firstLineChars="200" w:firstLine="480"/>
        <w:rPr>
          <w:rFonts w:hAnsi="宋体" w:cs="宋体"/>
          <w:bCs/>
          <w:sz w:val="24"/>
        </w:rPr>
      </w:pPr>
      <w:r>
        <w:rPr>
          <w:rFonts w:hAnsi="宋体" w:cs="宋体" w:hint="eastAsia"/>
          <w:bCs/>
          <w:sz w:val="24"/>
        </w:rPr>
        <w:t>2.</w:t>
      </w:r>
      <w:r>
        <w:rPr>
          <w:rFonts w:hAnsi="宋体" w:cs="宋体" w:hint="eastAsia"/>
          <w:bCs/>
          <w:color w:val="000000"/>
          <w:sz w:val="24"/>
        </w:rPr>
        <w:t>分包人必须向</w:t>
      </w:r>
      <w:r w:rsidR="00E57091">
        <w:rPr>
          <w:rFonts w:hAnsi="宋体" w:cs="宋体" w:hint="eastAsia"/>
          <w:bCs/>
          <w:color w:val="000000"/>
          <w:sz w:val="24"/>
        </w:rPr>
        <w:t>发</w:t>
      </w:r>
      <w:r>
        <w:rPr>
          <w:rFonts w:hAnsi="宋体" w:cs="宋体" w:hint="eastAsia"/>
          <w:bCs/>
          <w:color w:val="000000"/>
          <w:sz w:val="24"/>
        </w:rPr>
        <w:t>包人</w:t>
      </w:r>
      <w:r>
        <w:rPr>
          <w:rFonts w:hAnsi="宋体" w:cs="宋体" w:hint="eastAsia"/>
          <w:bCs/>
          <w:sz w:val="24"/>
        </w:rPr>
        <w:t>出具</w:t>
      </w:r>
      <w:r w:rsidR="00E57091" w:rsidRPr="00E57091">
        <w:rPr>
          <w:rFonts w:hAnsi="宋体" w:cs="宋体" w:hint="eastAsia"/>
          <w:bCs/>
          <w:sz w:val="24"/>
          <w:u w:val="single"/>
        </w:rPr>
        <w:t>9%</w:t>
      </w:r>
      <w:r>
        <w:rPr>
          <w:rFonts w:hAnsi="宋体" w:cs="宋体" w:hint="eastAsia"/>
          <w:bCs/>
          <w:sz w:val="24"/>
          <w:u w:val="single"/>
        </w:rPr>
        <w:t>增值税专用发票及收据</w:t>
      </w:r>
      <w:r>
        <w:rPr>
          <w:rFonts w:hAnsi="宋体" w:cs="宋体" w:hint="eastAsia"/>
          <w:bCs/>
          <w:sz w:val="24"/>
        </w:rPr>
        <w:t>作为收款凭证。</w:t>
      </w:r>
    </w:p>
    <w:p w:rsidR="00953CB4" w:rsidRDefault="00614600">
      <w:pPr>
        <w:spacing w:line="460" w:lineRule="exact"/>
        <w:ind w:firstLineChars="200" w:firstLine="480"/>
        <w:rPr>
          <w:rFonts w:hAnsi="宋体" w:cs="宋体"/>
          <w:bCs/>
          <w:color w:val="000000"/>
          <w:sz w:val="24"/>
        </w:rPr>
      </w:pPr>
      <w:r>
        <w:rPr>
          <w:rFonts w:hAnsi="宋体" w:cs="宋体" w:hint="eastAsia"/>
          <w:bCs/>
          <w:sz w:val="24"/>
        </w:rPr>
        <w:t>3.分包</w:t>
      </w:r>
      <w:r>
        <w:rPr>
          <w:rFonts w:hAnsi="宋体" w:cs="宋体" w:hint="eastAsia"/>
          <w:bCs/>
          <w:color w:val="000000"/>
          <w:sz w:val="24"/>
        </w:rPr>
        <w:t>人结算必须执行河北建工集团百分考核制。</w:t>
      </w:r>
    </w:p>
    <w:p w:rsidR="00953CB4" w:rsidRDefault="00614600">
      <w:pPr>
        <w:spacing w:line="460" w:lineRule="exact"/>
        <w:ind w:firstLineChars="200" w:firstLine="480"/>
        <w:rPr>
          <w:rFonts w:hAnsi="宋体" w:cs="宋体"/>
          <w:bCs/>
          <w:color w:val="000000"/>
          <w:sz w:val="24"/>
        </w:rPr>
      </w:pPr>
      <w:r>
        <w:rPr>
          <w:rFonts w:hAnsi="宋体" w:cs="宋体" w:hint="eastAsia"/>
          <w:bCs/>
          <w:color w:val="000000"/>
          <w:sz w:val="24"/>
        </w:rPr>
        <w:t>4.分包方开具的票据必须是由分包方从其发票主管税务机关购领或经其主管税务机关批准自印或监制的发票;分包方必须保证提供给</w:t>
      </w:r>
      <w:r w:rsidR="00E57091">
        <w:rPr>
          <w:rFonts w:hAnsi="宋体" w:cs="宋体" w:hint="eastAsia"/>
          <w:bCs/>
          <w:color w:val="000000"/>
          <w:sz w:val="24"/>
        </w:rPr>
        <w:t>发</w:t>
      </w:r>
      <w:r>
        <w:rPr>
          <w:rFonts w:hAnsi="宋体" w:cs="宋体" w:hint="eastAsia"/>
          <w:bCs/>
          <w:color w:val="000000"/>
          <w:sz w:val="24"/>
        </w:rPr>
        <w:t>包方的发票的票面数据与分包方缴销税务机关和分包方所留存的发票存根联填列数据相符；因分包方提供的发票不符合税务部门的要求，导致</w:t>
      </w:r>
      <w:r w:rsidR="00E57091">
        <w:rPr>
          <w:rFonts w:hAnsi="宋体" w:cs="宋体" w:hint="eastAsia"/>
          <w:bCs/>
          <w:color w:val="000000"/>
          <w:sz w:val="24"/>
        </w:rPr>
        <w:t>发</w:t>
      </w:r>
      <w:r>
        <w:rPr>
          <w:rFonts w:hAnsi="宋体" w:cs="宋体" w:hint="eastAsia"/>
          <w:bCs/>
          <w:color w:val="000000"/>
          <w:sz w:val="24"/>
        </w:rPr>
        <w:t>包方从分包方取得的增值税专用发票不能报验抵扣进项税金，或虽可通过报验但报验后被税务机关以“比对不符”或“失控发票”等事由追缴税款，而给</w:t>
      </w:r>
      <w:r w:rsidR="00E57091">
        <w:rPr>
          <w:rFonts w:hAnsi="宋体" w:cs="宋体" w:hint="eastAsia"/>
          <w:bCs/>
          <w:color w:val="000000"/>
          <w:sz w:val="24"/>
        </w:rPr>
        <w:t>发</w:t>
      </w:r>
      <w:r>
        <w:rPr>
          <w:rFonts w:hAnsi="宋体" w:cs="宋体" w:hint="eastAsia"/>
          <w:bCs/>
          <w:color w:val="000000"/>
          <w:sz w:val="24"/>
        </w:rPr>
        <w:t>包方造成的经济损失，由分包方负责赔偿，应赔偿款项包含但不限于需要给税务局补缴的税费、滞纳金、罚款以及实现上述债权支出的律师费、差旅费等费用。</w:t>
      </w:r>
    </w:p>
    <w:p w:rsidR="00953CB4" w:rsidRDefault="00614600">
      <w:pPr>
        <w:spacing w:line="460" w:lineRule="exact"/>
        <w:ind w:firstLineChars="200" w:firstLine="482"/>
        <w:rPr>
          <w:rFonts w:hAnsi="宋体" w:cs="宋体"/>
          <w:b/>
          <w:bCs/>
          <w:color w:val="000000"/>
          <w:sz w:val="24"/>
        </w:rPr>
      </w:pPr>
      <w:r>
        <w:rPr>
          <w:rFonts w:hAnsi="宋体" w:cs="宋体" w:hint="eastAsia"/>
          <w:b/>
          <w:bCs/>
          <w:color w:val="000000"/>
          <w:sz w:val="24"/>
        </w:rPr>
        <w:t>五、合同的履行、终止和解除</w:t>
      </w:r>
    </w:p>
    <w:p w:rsidR="00953CB4" w:rsidRDefault="00614600">
      <w:pPr>
        <w:spacing w:line="460" w:lineRule="exact"/>
        <w:ind w:firstLineChars="200" w:firstLine="480"/>
        <w:rPr>
          <w:rFonts w:hAnsi="宋体" w:cs="宋体"/>
          <w:bCs/>
          <w:color w:val="000000"/>
          <w:sz w:val="24"/>
        </w:rPr>
      </w:pPr>
      <w:r>
        <w:rPr>
          <w:rFonts w:hAnsi="宋体" w:cs="宋体" w:hint="eastAsia"/>
          <w:bCs/>
          <w:color w:val="000000"/>
          <w:sz w:val="24"/>
        </w:rPr>
        <w:lastRenderedPageBreak/>
        <w:t>在施工过程中，如工程质量不能满足国家相关规定和要求，</w:t>
      </w:r>
      <w:r w:rsidR="00E57091">
        <w:rPr>
          <w:rFonts w:hAnsi="宋体" w:cs="宋体" w:hint="eastAsia"/>
          <w:bCs/>
          <w:color w:val="000000"/>
          <w:sz w:val="24"/>
        </w:rPr>
        <w:t>发</w:t>
      </w:r>
      <w:r>
        <w:rPr>
          <w:rFonts w:hAnsi="宋体" w:cs="宋体" w:hint="eastAsia"/>
          <w:bCs/>
          <w:color w:val="000000"/>
          <w:sz w:val="24"/>
        </w:rPr>
        <w:t>包人有权终止合同，并另行选择合作单位。</w:t>
      </w:r>
    </w:p>
    <w:p w:rsidR="00953CB4" w:rsidRDefault="00614600">
      <w:pPr>
        <w:spacing w:line="460" w:lineRule="exact"/>
        <w:ind w:firstLineChars="200" w:firstLine="482"/>
        <w:rPr>
          <w:rFonts w:hAnsi="宋体" w:cs="宋体"/>
          <w:b/>
          <w:bCs/>
          <w:color w:val="000000"/>
          <w:sz w:val="24"/>
        </w:rPr>
      </w:pPr>
      <w:r>
        <w:rPr>
          <w:rFonts w:hAnsi="宋体" w:cs="宋体" w:hint="eastAsia"/>
          <w:b/>
          <w:bCs/>
          <w:color w:val="000000"/>
          <w:sz w:val="24"/>
        </w:rPr>
        <w:t>六、奖惩措施</w:t>
      </w:r>
    </w:p>
    <w:p w:rsidR="00953CB4" w:rsidRDefault="00614600">
      <w:pPr>
        <w:spacing w:line="460" w:lineRule="exact"/>
        <w:ind w:firstLineChars="200" w:firstLine="480"/>
        <w:rPr>
          <w:rFonts w:hAnsi="宋体" w:cs="宋体"/>
          <w:bCs/>
          <w:color w:val="000000"/>
          <w:sz w:val="24"/>
        </w:rPr>
      </w:pPr>
      <w:r>
        <w:rPr>
          <w:rFonts w:hAnsi="宋体" w:cs="宋体" w:hint="eastAsia"/>
          <w:bCs/>
          <w:color w:val="000000"/>
          <w:sz w:val="24"/>
        </w:rPr>
        <w:t xml:space="preserve">1. 该工程质量必须符合图纸及有关技术文件规定的技术质量要求，符合国家及行业的有关标准。如果由于分包人原因达不到， 按工程结算价款3%对分包人进行处罚。   </w:t>
      </w:r>
    </w:p>
    <w:p w:rsidR="00953CB4" w:rsidRDefault="00614600">
      <w:pPr>
        <w:spacing w:line="460" w:lineRule="exact"/>
        <w:ind w:firstLineChars="200" w:firstLine="480"/>
        <w:rPr>
          <w:rFonts w:hAnsi="宋体" w:cs="宋体"/>
          <w:bCs/>
          <w:color w:val="000000"/>
          <w:sz w:val="24"/>
        </w:rPr>
      </w:pPr>
      <w:r>
        <w:rPr>
          <w:rFonts w:hAnsi="宋体" w:cs="宋体" w:hint="eastAsia"/>
          <w:bCs/>
          <w:color w:val="000000"/>
          <w:sz w:val="24"/>
        </w:rPr>
        <w:t>2.本工程必须达到</w:t>
      </w:r>
      <w:r w:rsidR="00E57091">
        <w:rPr>
          <w:rFonts w:hAnsi="宋体" w:cs="宋体" w:hint="eastAsia"/>
          <w:bCs/>
          <w:color w:val="000000"/>
          <w:sz w:val="24"/>
        </w:rPr>
        <w:t>发</w:t>
      </w:r>
      <w:r>
        <w:rPr>
          <w:rFonts w:hAnsi="宋体" w:cs="宋体" w:hint="eastAsia"/>
          <w:bCs/>
          <w:color w:val="000000"/>
          <w:sz w:val="24"/>
        </w:rPr>
        <w:t>包人《质量、环境、职业健康安全管理体系》提出的要求，如由于分包人原因达不到，按工程结算价款5%对分包人进行处罚。</w:t>
      </w:r>
    </w:p>
    <w:p w:rsidR="00953CB4" w:rsidRDefault="00614600">
      <w:pPr>
        <w:spacing w:line="460" w:lineRule="exact"/>
        <w:ind w:firstLineChars="200" w:firstLine="482"/>
        <w:rPr>
          <w:rFonts w:hAnsi="宋体" w:cs="宋体"/>
          <w:b/>
          <w:bCs/>
          <w:sz w:val="24"/>
        </w:rPr>
      </w:pPr>
      <w:r>
        <w:rPr>
          <w:rFonts w:hAnsi="宋体" w:cs="宋体" w:hint="eastAsia"/>
          <w:b/>
          <w:bCs/>
          <w:color w:val="000000"/>
          <w:sz w:val="24"/>
        </w:rPr>
        <w:t>七、</w:t>
      </w:r>
      <w:r>
        <w:rPr>
          <w:rFonts w:hAnsi="宋体" w:cs="宋体" w:hint="eastAsia"/>
          <w:b/>
          <w:bCs/>
          <w:sz w:val="24"/>
        </w:rPr>
        <w:t>其它：</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1.</w:t>
      </w:r>
      <w:r>
        <w:rPr>
          <w:rFonts w:hAnsi="宋体" w:cs="宋体" w:hint="eastAsia"/>
          <w:bCs/>
          <w:color w:val="000000"/>
          <w:sz w:val="24"/>
        </w:rPr>
        <w:t>分包合同签订后3日内，分包人应向</w:t>
      </w:r>
      <w:r w:rsidR="00E57091">
        <w:rPr>
          <w:rFonts w:hAnsi="宋体" w:cs="宋体" w:hint="eastAsia"/>
          <w:bCs/>
          <w:color w:val="000000"/>
          <w:sz w:val="24"/>
        </w:rPr>
        <w:t>发</w:t>
      </w:r>
      <w:r>
        <w:rPr>
          <w:rFonts w:hAnsi="宋体" w:cs="宋体" w:hint="eastAsia"/>
          <w:bCs/>
          <w:color w:val="000000"/>
          <w:sz w:val="24"/>
        </w:rPr>
        <w:t>包人提交履约保证金，履约保证金以电汇或者</w:t>
      </w:r>
      <w:proofErr w:type="gramStart"/>
      <w:r>
        <w:rPr>
          <w:rFonts w:hAnsi="宋体" w:cs="宋体" w:hint="eastAsia"/>
          <w:bCs/>
          <w:color w:val="000000"/>
          <w:sz w:val="24"/>
        </w:rPr>
        <w:t>网银形式</w:t>
      </w:r>
      <w:proofErr w:type="gramEnd"/>
      <w:r>
        <w:rPr>
          <w:rFonts w:hAnsi="宋体" w:cs="宋体" w:hint="eastAsia"/>
          <w:bCs/>
          <w:color w:val="000000"/>
          <w:sz w:val="24"/>
        </w:rPr>
        <w:t>进行支付。待工程完工，经验收合格一个月后七日内</w:t>
      </w:r>
      <w:r w:rsidR="00E57091">
        <w:rPr>
          <w:rFonts w:hAnsi="宋体" w:cs="宋体" w:hint="eastAsia"/>
          <w:bCs/>
          <w:color w:val="000000"/>
          <w:sz w:val="24"/>
        </w:rPr>
        <w:t>发</w:t>
      </w:r>
      <w:r>
        <w:rPr>
          <w:rFonts w:hAnsi="宋体" w:cs="宋体" w:hint="eastAsia"/>
          <w:bCs/>
          <w:color w:val="000000"/>
          <w:sz w:val="24"/>
        </w:rPr>
        <w:t>包人退还分包人履约保证金（无利息）</w:t>
      </w:r>
      <w:r>
        <w:rPr>
          <w:rFonts w:hAnsi="宋体" w:cs="宋体" w:hint="eastAsia"/>
          <w:bCs/>
          <w:sz w:val="24"/>
        </w:rPr>
        <w:t>。</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2.</w:t>
      </w:r>
      <w:r w:rsidR="00E57091">
        <w:rPr>
          <w:rFonts w:hAnsi="宋体" w:cs="宋体" w:hint="eastAsia"/>
          <w:bCs/>
          <w:color w:val="000000"/>
          <w:sz w:val="24"/>
        </w:rPr>
        <w:t>发</w:t>
      </w:r>
      <w:r>
        <w:rPr>
          <w:rFonts w:hAnsi="宋体" w:cs="宋体" w:hint="eastAsia"/>
          <w:bCs/>
          <w:color w:val="000000"/>
          <w:sz w:val="24"/>
        </w:rPr>
        <w:t>包人有权根据工程的实际需要对分包人的分包范围做出调整，包括增减，分包人不能因此而提出任何经济索赔。</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3.</w:t>
      </w:r>
      <w:r>
        <w:rPr>
          <w:rFonts w:hAnsi="宋体" w:cs="宋体" w:hint="eastAsia"/>
          <w:bCs/>
          <w:color w:val="000000"/>
          <w:sz w:val="24"/>
        </w:rPr>
        <w:t>分包人必须保证麦收、秋收阶段施工劳力充足，满足施工进度要求。</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4.</w:t>
      </w:r>
      <w:r>
        <w:rPr>
          <w:rFonts w:hAnsi="宋体" w:cs="宋体" w:hint="eastAsia"/>
          <w:bCs/>
          <w:color w:val="000000"/>
          <w:sz w:val="24"/>
        </w:rPr>
        <w:t>分包人必须按照</w:t>
      </w:r>
      <w:r w:rsidR="00E57091">
        <w:rPr>
          <w:rFonts w:hAnsi="宋体" w:cs="宋体" w:hint="eastAsia"/>
          <w:bCs/>
          <w:color w:val="000000"/>
          <w:sz w:val="24"/>
        </w:rPr>
        <w:t>发</w:t>
      </w:r>
      <w:r>
        <w:rPr>
          <w:rFonts w:hAnsi="宋体" w:cs="宋体" w:hint="eastAsia"/>
          <w:bCs/>
          <w:color w:val="000000"/>
          <w:sz w:val="24"/>
        </w:rPr>
        <w:t>包人《建筑劳务实名制管理暂行办法》的要求对劳务人员实行实名制管理，分包人必须遵守</w:t>
      </w:r>
      <w:r w:rsidR="00E57091">
        <w:rPr>
          <w:rFonts w:hAnsi="宋体" w:cs="宋体" w:hint="eastAsia"/>
          <w:bCs/>
          <w:color w:val="000000"/>
          <w:sz w:val="24"/>
        </w:rPr>
        <w:t>发</w:t>
      </w:r>
      <w:r>
        <w:rPr>
          <w:rFonts w:hAnsi="宋体" w:cs="宋体" w:hint="eastAsia"/>
          <w:bCs/>
          <w:color w:val="000000"/>
          <w:sz w:val="24"/>
        </w:rPr>
        <w:t>包人关于禁止饮酒的相关规定。</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5.分包合同必须由分包单位法定代表人签订，授权委托人无效。</w:t>
      </w:r>
    </w:p>
    <w:p w:rsidR="00953CB4" w:rsidRDefault="00614600">
      <w:pPr>
        <w:tabs>
          <w:tab w:val="left" w:pos="1755"/>
        </w:tabs>
        <w:spacing w:line="460" w:lineRule="exact"/>
        <w:ind w:firstLineChars="200" w:firstLine="480"/>
        <w:rPr>
          <w:rFonts w:hAnsi="宋体" w:cs="宋体"/>
          <w:bCs/>
          <w:color w:val="000000"/>
          <w:sz w:val="24"/>
        </w:rPr>
      </w:pPr>
      <w:r>
        <w:rPr>
          <w:rFonts w:hAnsi="宋体" w:cs="宋体" w:hint="eastAsia"/>
          <w:bCs/>
          <w:sz w:val="24"/>
        </w:rPr>
        <w:t>6.</w:t>
      </w:r>
      <w:r w:rsidR="00E57091">
        <w:rPr>
          <w:rFonts w:hAnsi="宋体" w:cs="宋体" w:hint="eastAsia"/>
          <w:bCs/>
          <w:color w:val="000000"/>
          <w:sz w:val="24"/>
        </w:rPr>
        <w:t>发</w:t>
      </w:r>
      <w:r>
        <w:rPr>
          <w:rFonts w:hAnsi="宋体" w:cs="宋体" w:hint="eastAsia"/>
          <w:bCs/>
          <w:color w:val="000000"/>
          <w:sz w:val="24"/>
        </w:rPr>
        <w:t>包人按甲乙双方合同付款后，分包人不能支付人工机械及其它债务要求时，由分包人单位法定代表人自愿负全责，分包人承诺不追究</w:t>
      </w:r>
      <w:r w:rsidR="00E57091">
        <w:rPr>
          <w:rFonts w:hAnsi="宋体" w:cs="宋体" w:hint="eastAsia"/>
          <w:bCs/>
          <w:color w:val="000000"/>
          <w:sz w:val="24"/>
        </w:rPr>
        <w:t>发</w:t>
      </w:r>
      <w:r>
        <w:rPr>
          <w:rFonts w:hAnsi="宋体" w:cs="宋体" w:hint="eastAsia"/>
          <w:bCs/>
          <w:color w:val="000000"/>
          <w:sz w:val="24"/>
        </w:rPr>
        <w:t>包人责任。</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7.</w:t>
      </w:r>
      <w:r>
        <w:rPr>
          <w:rFonts w:hAnsi="宋体" w:cs="宋体" w:hint="eastAsia"/>
          <w:bCs/>
          <w:color w:val="000000"/>
          <w:sz w:val="24"/>
        </w:rPr>
        <w:t>若因分包人原因，分包人中途退场后，</w:t>
      </w:r>
      <w:r w:rsidR="00E57091">
        <w:rPr>
          <w:rFonts w:hAnsi="宋体" w:cs="宋体" w:hint="eastAsia"/>
          <w:bCs/>
          <w:color w:val="000000"/>
          <w:sz w:val="24"/>
        </w:rPr>
        <w:t>发</w:t>
      </w:r>
      <w:r>
        <w:rPr>
          <w:rFonts w:hAnsi="宋体" w:cs="宋体" w:hint="eastAsia"/>
          <w:bCs/>
          <w:color w:val="000000"/>
          <w:sz w:val="24"/>
        </w:rPr>
        <w:t>包人按分包人所完成工程量的60%进行结算，分包人无条件退场。分包人退场延误造成损失的，分包人负全部责任，损失从履约保证金中扣除。</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8.分包方不得将工程进行转包的，如分包方私自将分包工程进行转包，经</w:t>
      </w:r>
      <w:r w:rsidR="00E57091">
        <w:rPr>
          <w:rFonts w:hAnsi="宋体" w:cs="宋体" w:hint="eastAsia"/>
          <w:bCs/>
          <w:sz w:val="24"/>
        </w:rPr>
        <w:t>发</w:t>
      </w:r>
      <w:r>
        <w:rPr>
          <w:rFonts w:hAnsi="宋体" w:cs="宋体" w:hint="eastAsia"/>
          <w:bCs/>
          <w:sz w:val="24"/>
        </w:rPr>
        <w:t>包方发现，分包方立即无条件退场，</w:t>
      </w:r>
      <w:r w:rsidR="00E57091">
        <w:rPr>
          <w:rFonts w:hAnsi="宋体" w:cs="宋体" w:hint="eastAsia"/>
          <w:bCs/>
          <w:sz w:val="24"/>
        </w:rPr>
        <w:t>发</w:t>
      </w:r>
      <w:r>
        <w:rPr>
          <w:rFonts w:hAnsi="宋体" w:cs="宋体" w:hint="eastAsia"/>
          <w:bCs/>
          <w:sz w:val="24"/>
        </w:rPr>
        <w:t>包方按分包方所完成工程量的60%费用结算，不再计取任何费用。</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9.</w:t>
      </w:r>
      <w:r>
        <w:rPr>
          <w:rFonts w:hAnsi="宋体" w:cs="宋体" w:hint="eastAsia"/>
          <w:bCs/>
          <w:color w:val="000000"/>
          <w:sz w:val="24"/>
        </w:rPr>
        <w:t>分包人必须与</w:t>
      </w:r>
      <w:r w:rsidR="00E57091">
        <w:rPr>
          <w:rFonts w:hAnsi="宋体" w:cs="宋体" w:hint="eastAsia"/>
          <w:bCs/>
          <w:color w:val="000000"/>
          <w:sz w:val="24"/>
        </w:rPr>
        <w:t>发</w:t>
      </w:r>
      <w:r>
        <w:rPr>
          <w:rFonts w:hAnsi="宋体" w:cs="宋体" w:hint="eastAsia"/>
          <w:bCs/>
          <w:color w:val="000000"/>
          <w:sz w:val="24"/>
        </w:rPr>
        <w:t>包人签订安全协议书、消防协议书、施工合同承诺书。</w:t>
      </w:r>
    </w:p>
    <w:p w:rsidR="00953CB4" w:rsidRDefault="00614600">
      <w:pPr>
        <w:tabs>
          <w:tab w:val="left" w:pos="1755"/>
        </w:tabs>
        <w:spacing w:line="460" w:lineRule="exact"/>
        <w:rPr>
          <w:rFonts w:hAnsi="宋体" w:cs="宋体"/>
          <w:bCs/>
          <w:sz w:val="24"/>
        </w:rPr>
      </w:pPr>
      <w:r>
        <w:rPr>
          <w:rFonts w:hAnsi="宋体" w:cs="宋体" w:hint="eastAsia"/>
          <w:bCs/>
          <w:sz w:val="24"/>
        </w:rPr>
        <w:t xml:space="preserve">    10.</w:t>
      </w:r>
      <w:r>
        <w:rPr>
          <w:rFonts w:hAnsi="宋体" w:cs="宋体" w:hint="eastAsia"/>
          <w:bCs/>
          <w:color w:val="000000"/>
          <w:sz w:val="24"/>
        </w:rPr>
        <w:t>分包人应加强对已完工程的保护工作，同时必须注意对其他方已完工产品的保护，</w:t>
      </w:r>
      <w:r>
        <w:rPr>
          <w:rFonts w:hAnsi="宋体" w:cs="宋体" w:hint="eastAsia"/>
          <w:color w:val="000000"/>
          <w:sz w:val="24"/>
        </w:rPr>
        <w:t>若造成其他方物品的损坏，分包人应予赔偿，具体额度由双方友好协商，协商不成时由</w:t>
      </w:r>
      <w:r w:rsidR="00E57091">
        <w:rPr>
          <w:rFonts w:hAnsi="宋体" w:cs="宋体" w:hint="eastAsia"/>
          <w:color w:val="000000"/>
          <w:sz w:val="24"/>
        </w:rPr>
        <w:t>分</w:t>
      </w:r>
      <w:r>
        <w:rPr>
          <w:rFonts w:hAnsi="宋体" w:cs="宋体" w:hint="eastAsia"/>
          <w:color w:val="000000"/>
          <w:sz w:val="24"/>
        </w:rPr>
        <w:t>包人和被损坏方商议确定</w:t>
      </w:r>
      <w:r>
        <w:rPr>
          <w:rFonts w:hAnsi="宋体" w:cs="宋体" w:hint="eastAsia"/>
          <w:bCs/>
          <w:color w:val="000000"/>
          <w:sz w:val="24"/>
        </w:rPr>
        <w:t>。</w:t>
      </w:r>
    </w:p>
    <w:p w:rsidR="00953CB4" w:rsidRDefault="00614600">
      <w:pPr>
        <w:tabs>
          <w:tab w:val="left" w:pos="1755"/>
        </w:tabs>
        <w:spacing w:line="460" w:lineRule="exact"/>
        <w:ind w:firstLine="480"/>
        <w:rPr>
          <w:rFonts w:hAnsi="宋体" w:cs="宋体"/>
          <w:bCs/>
          <w:color w:val="000000"/>
          <w:sz w:val="24"/>
        </w:rPr>
      </w:pPr>
      <w:r>
        <w:rPr>
          <w:rFonts w:hAnsi="宋体" w:cs="宋体" w:hint="eastAsia"/>
          <w:bCs/>
          <w:sz w:val="24"/>
        </w:rPr>
        <w:t>11.</w:t>
      </w:r>
      <w:r>
        <w:rPr>
          <w:rFonts w:hAnsi="宋体" w:cs="宋体" w:hint="eastAsia"/>
          <w:bCs/>
          <w:color w:val="000000"/>
          <w:sz w:val="24"/>
        </w:rPr>
        <w:t>分包人应与其他分包方、总承包单位、监理单位、建设单位建立良好的合作关系，如因分包人原因造成一切纠纷，由分包人自行承担相关责任。</w:t>
      </w:r>
    </w:p>
    <w:p w:rsidR="00953CB4" w:rsidRDefault="00614600">
      <w:pPr>
        <w:tabs>
          <w:tab w:val="left" w:pos="1755"/>
        </w:tabs>
        <w:spacing w:line="460" w:lineRule="exact"/>
        <w:ind w:firstLine="480"/>
        <w:rPr>
          <w:rFonts w:hAnsi="宋体" w:cs="宋体"/>
          <w:bCs/>
          <w:color w:val="000000"/>
          <w:sz w:val="24"/>
        </w:rPr>
      </w:pPr>
      <w:r>
        <w:rPr>
          <w:rFonts w:hAnsi="宋体" w:cs="宋体" w:hint="eastAsia"/>
          <w:bCs/>
          <w:color w:val="000000"/>
          <w:sz w:val="24"/>
        </w:rPr>
        <w:lastRenderedPageBreak/>
        <w:t>12.分包人必须服从建设单位及</w:t>
      </w:r>
      <w:r w:rsidR="00E57091">
        <w:rPr>
          <w:rFonts w:hAnsi="宋体" w:cs="宋体" w:hint="eastAsia"/>
          <w:bCs/>
          <w:color w:val="000000"/>
          <w:sz w:val="24"/>
        </w:rPr>
        <w:t>发</w:t>
      </w:r>
      <w:r>
        <w:rPr>
          <w:rFonts w:hAnsi="宋体" w:cs="宋体" w:hint="eastAsia"/>
          <w:bCs/>
          <w:color w:val="000000"/>
          <w:sz w:val="24"/>
        </w:rPr>
        <w:t>包人安排，应严格服从</w:t>
      </w:r>
      <w:r w:rsidR="00E57091">
        <w:rPr>
          <w:rFonts w:hAnsi="宋体" w:cs="宋体" w:hint="eastAsia"/>
          <w:bCs/>
          <w:color w:val="000000"/>
          <w:sz w:val="24"/>
        </w:rPr>
        <w:t>发</w:t>
      </w:r>
      <w:r>
        <w:rPr>
          <w:rFonts w:hAnsi="宋体" w:cs="宋体" w:hint="eastAsia"/>
          <w:bCs/>
          <w:color w:val="000000"/>
          <w:sz w:val="24"/>
        </w:rPr>
        <w:t>包人统一安排组织施工，不得影响后续分包项目施工。在必要时采取赶工措施，无条件压缩工期，并承担抢工费用。</w:t>
      </w:r>
    </w:p>
    <w:p w:rsidR="00953CB4" w:rsidRDefault="00614600">
      <w:pPr>
        <w:tabs>
          <w:tab w:val="left" w:pos="1755"/>
        </w:tabs>
        <w:spacing w:line="460" w:lineRule="exact"/>
        <w:ind w:firstLine="480"/>
        <w:rPr>
          <w:rFonts w:hAnsi="宋体" w:cs="宋体"/>
          <w:bCs/>
          <w:color w:val="000000"/>
          <w:sz w:val="24"/>
        </w:rPr>
      </w:pPr>
      <w:r>
        <w:rPr>
          <w:rFonts w:hAnsi="宋体" w:cs="宋体" w:hint="eastAsia"/>
          <w:bCs/>
          <w:color w:val="000000"/>
          <w:sz w:val="24"/>
        </w:rPr>
        <w:t>13.分包人必须遵守河北建工集团对本工程的相关规定和关于施工方面的有关规定，不得野蛮施工。</w:t>
      </w:r>
    </w:p>
    <w:p w:rsidR="00953CB4" w:rsidRDefault="00614600">
      <w:pPr>
        <w:tabs>
          <w:tab w:val="left" w:pos="1755"/>
        </w:tabs>
        <w:spacing w:line="460" w:lineRule="exact"/>
        <w:ind w:firstLine="480"/>
        <w:rPr>
          <w:rFonts w:hAnsi="宋体" w:cs="宋体"/>
          <w:bCs/>
          <w:color w:val="000000"/>
          <w:sz w:val="24"/>
        </w:rPr>
      </w:pPr>
      <w:r>
        <w:rPr>
          <w:rFonts w:hAnsi="宋体" w:cs="宋体" w:hint="eastAsia"/>
          <w:bCs/>
          <w:color w:val="000000"/>
          <w:sz w:val="24"/>
        </w:rPr>
        <w:t>14.分包人必须为从事危险作业的职工办理意外伤害保险，并为施工场地内自有人员生命财产和施工机械设备办理保险，支付保险费用。</w:t>
      </w:r>
    </w:p>
    <w:p w:rsidR="00953CB4" w:rsidRDefault="00614600">
      <w:pPr>
        <w:tabs>
          <w:tab w:val="left" w:pos="1755"/>
        </w:tabs>
        <w:spacing w:line="460" w:lineRule="exact"/>
        <w:ind w:firstLineChars="200" w:firstLine="480"/>
        <w:rPr>
          <w:rFonts w:hAnsi="宋体" w:cs="宋体"/>
          <w:bCs/>
          <w:sz w:val="24"/>
        </w:rPr>
      </w:pPr>
      <w:r>
        <w:rPr>
          <w:rFonts w:hAnsi="宋体" w:cs="宋体" w:hint="eastAsia"/>
          <w:bCs/>
          <w:sz w:val="24"/>
        </w:rPr>
        <w:t>15.以上若有未尽事宜，应经双方协商一致，</w:t>
      </w:r>
      <w:proofErr w:type="gramStart"/>
      <w:r>
        <w:rPr>
          <w:rFonts w:hAnsi="宋体" w:cs="宋体" w:hint="eastAsia"/>
          <w:bCs/>
          <w:sz w:val="24"/>
        </w:rPr>
        <w:t>签定</w:t>
      </w:r>
      <w:proofErr w:type="gramEnd"/>
      <w:r>
        <w:rPr>
          <w:rFonts w:hAnsi="宋体" w:cs="宋体" w:hint="eastAsia"/>
          <w:bCs/>
          <w:sz w:val="24"/>
        </w:rPr>
        <w:t>补充协议。</w:t>
      </w: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tabs>
          <w:tab w:val="left" w:pos="1755"/>
        </w:tabs>
        <w:spacing w:line="460" w:lineRule="exact"/>
        <w:ind w:firstLineChars="200" w:firstLine="480"/>
        <w:rPr>
          <w:rFonts w:hAnsi="宋体" w:cs="宋体"/>
          <w:bCs/>
          <w:sz w:val="24"/>
        </w:rPr>
      </w:pPr>
    </w:p>
    <w:p w:rsidR="00953CB4" w:rsidRDefault="00953CB4">
      <w:pPr>
        <w:spacing w:line="460" w:lineRule="exact"/>
        <w:rPr>
          <w:rFonts w:hAnsi="宋体" w:cs="宋体"/>
          <w:b/>
          <w:bCs/>
          <w:sz w:val="24"/>
        </w:rPr>
      </w:pPr>
    </w:p>
    <w:p w:rsidR="00953CB4" w:rsidRDefault="00953CB4">
      <w:pPr>
        <w:pStyle w:val="a1"/>
        <w:ind w:firstLineChars="0" w:firstLine="0"/>
        <w:rPr>
          <w:rFonts w:hAnsi="宋体" w:cs="宋体"/>
          <w:sz w:val="44"/>
        </w:rPr>
      </w:pPr>
    </w:p>
    <w:p w:rsidR="00953CB4" w:rsidRDefault="00614600">
      <w:pPr>
        <w:jc w:val="center"/>
        <w:rPr>
          <w:rFonts w:hAnsi="宋体" w:cs="宋体"/>
          <w:b/>
          <w:sz w:val="36"/>
        </w:rPr>
      </w:pPr>
      <w:r>
        <w:rPr>
          <w:rFonts w:hAnsi="宋体" w:cs="宋体" w:hint="eastAsia"/>
          <w:b/>
          <w:sz w:val="36"/>
        </w:rPr>
        <w:lastRenderedPageBreak/>
        <w:t>五、投标文件格式</w:t>
      </w:r>
    </w:p>
    <w:p w:rsidR="00953CB4" w:rsidRDefault="00953CB4">
      <w:pPr>
        <w:pStyle w:val="a1"/>
        <w:ind w:firstLine="680"/>
        <w:rPr>
          <w:rFonts w:hAnsi="宋体" w:cs="宋体"/>
        </w:rPr>
      </w:pPr>
    </w:p>
    <w:p w:rsidR="00953CB4" w:rsidRDefault="00953CB4">
      <w:pPr>
        <w:pStyle w:val="a1"/>
        <w:ind w:firstLine="680"/>
        <w:rPr>
          <w:rFonts w:hAnsi="宋体" w:cs="宋体"/>
        </w:rPr>
      </w:pPr>
    </w:p>
    <w:p w:rsidR="00953CB4" w:rsidRDefault="00953CB4">
      <w:pPr>
        <w:pStyle w:val="a1"/>
        <w:ind w:firstLine="680"/>
        <w:rPr>
          <w:rFonts w:hAnsi="宋体" w:cs="宋体"/>
        </w:rPr>
      </w:pPr>
    </w:p>
    <w:p w:rsidR="00953CB4" w:rsidRDefault="00953CB4">
      <w:pPr>
        <w:pStyle w:val="a1"/>
        <w:ind w:firstLine="680"/>
        <w:rPr>
          <w:rFonts w:hAnsi="宋体" w:cs="宋体"/>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b/>
        </w:rPr>
      </w:pPr>
    </w:p>
    <w:p w:rsidR="00953CB4" w:rsidRDefault="00953CB4">
      <w:pPr>
        <w:rPr>
          <w:rFonts w:hAnsi="宋体" w:cs="宋体"/>
          <w:sz w:val="36"/>
          <w:u w:val="single"/>
        </w:rPr>
      </w:pPr>
    </w:p>
    <w:p w:rsidR="00953CB4" w:rsidRDefault="00614600">
      <w:pPr>
        <w:ind w:left="1500" w:firstLineChars="174" w:firstLine="626"/>
        <w:rPr>
          <w:rFonts w:hAnsi="宋体" w:cs="宋体"/>
          <w:sz w:val="36"/>
          <w:u w:val="single"/>
        </w:rPr>
      </w:pPr>
      <w:r>
        <w:rPr>
          <w:noProof/>
          <w:sz w:val="36"/>
        </w:rPr>
        <w:lastRenderedPageBreak/>
        <mc:AlternateContent>
          <mc:Choice Requires="wps">
            <w:drawing>
              <wp:anchor distT="0" distB="0" distL="114300" distR="114300" simplePos="0" relativeHeight="251658240" behindDoc="0" locked="0" layoutInCell="1" allowOverlap="1">
                <wp:simplePos x="0" y="0"/>
                <wp:positionH relativeFrom="column">
                  <wp:posOffset>5178425</wp:posOffset>
                </wp:positionH>
                <wp:positionV relativeFrom="paragraph">
                  <wp:posOffset>182245</wp:posOffset>
                </wp:positionV>
                <wp:extent cx="1047115" cy="373380"/>
                <wp:effectExtent l="13335" t="5715" r="6350" b="1143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373380"/>
                        </a:xfrm>
                        <a:prstGeom prst="rect">
                          <a:avLst/>
                        </a:prstGeom>
                        <a:solidFill>
                          <a:srgbClr val="FFFFFF"/>
                        </a:solidFill>
                        <a:ln w="9525">
                          <a:solidFill>
                            <a:srgbClr val="000000"/>
                          </a:solidFill>
                          <a:miter lim="800000"/>
                        </a:ln>
                      </wps:spPr>
                      <wps:txbx>
                        <w:txbxContent>
                          <w:p w:rsidR="00A64F29" w:rsidRDefault="00A64F29">
                            <w:pPr>
                              <w:rPr>
                                <w:sz w:val="28"/>
                                <w:szCs w:val="28"/>
                              </w:rPr>
                            </w:pPr>
                            <w:r>
                              <w:rPr>
                                <w:rFonts w:hint="eastAsia"/>
                                <w:sz w:val="28"/>
                                <w:szCs w:val="28"/>
                              </w:rPr>
                              <w:t>正本/副本</w:t>
                            </w:r>
                          </w:p>
                        </w:txbxContent>
                      </wps:txbx>
                      <wps:bodyPr rot="0" vert="horz" wrap="square" lIns="91440" tIns="45720" rIns="91440" bIns="45720" anchor="t" anchorCtr="0" upright="1">
                        <a:noAutofit/>
                      </wps:bodyPr>
                    </wps:wsp>
                  </a:graphicData>
                </a:graphic>
              </wp:anchor>
            </w:drawing>
          </mc:Choice>
          <mc:Fallback>
            <w:pict>
              <v:rect id="矩形 2" o:spid="_x0000_s1026" style="position:absolute;left:0;text-align:left;margin-left:407.75pt;margin-top:14.35pt;width:82.45pt;height:2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">
                <v:textbox>
                  <w:txbxContent>
                    <w:p w:rsidR="00A64F29" w:rsidRDefault="00A64F29">
                      <w:pPr>
                        <w:rPr>
                          <w:sz w:val="28"/>
                          <w:szCs w:val="28"/>
                        </w:rPr>
                      </w:pPr>
                      <w:r>
                        <w:rPr>
                          <w:rFonts w:hint="eastAsia"/>
                          <w:sz w:val="28"/>
                          <w:szCs w:val="28"/>
                        </w:rPr>
                        <w:t>正本/副本</w:t>
                      </w:r>
                    </w:p>
                  </w:txbxContent>
                </v:textbox>
              </v:rect>
            </w:pict>
          </mc:Fallback>
        </mc:AlternateContent>
      </w:r>
    </w:p>
    <w:p w:rsidR="00953CB4" w:rsidRDefault="00953CB4">
      <w:pPr>
        <w:ind w:left="1500" w:firstLineChars="174" w:firstLine="626"/>
        <w:rPr>
          <w:rFonts w:hAnsi="宋体" w:cs="宋体"/>
          <w:sz w:val="36"/>
          <w:u w:val="single"/>
        </w:rPr>
      </w:pPr>
    </w:p>
    <w:p w:rsidR="00953CB4" w:rsidRDefault="00614600">
      <w:pPr>
        <w:ind w:firstLineChars="550" w:firstLine="1980"/>
        <w:rPr>
          <w:rFonts w:hAnsi="宋体" w:cs="宋体"/>
          <w:b/>
          <w:sz w:val="36"/>
        </w:rPr>
      </w:pPr>
      <w:r>
        <w:rPr>
          <w:rFonts w:hAnsi="宋体" w:cs="宋体" w:hint="eastAsia"/>
          <w:sz w:val="36"/>
          <w:u w:val="single"/>
        </w:rPr>
        <w:t xml:space="preserve">                             </w:t>
      </w:r>
      <w:r>
        <w:rPr>
          <w:rFonts w:hAnsi="宋体" w:cs="宋体" w:hint="eastAsia"/>
          <w:b/>
          <w:sz w:val="36"/>
        </w:rPr>
        <w:t>招标</w:t>
      </w:r>
    </w:p>
    <w:p w:rsidR="00953CB4" w:rsidRDefault="00953CB4">
      <w:pPr>
        <w:jc w:val="center"/>
        <w:rPr>
          <w:rFonts w:hAnsi="宋体" w:cs="宋体"/>
          <w:b/>
          <w:sz w:val="72"/>
        </w:rPr>
      </w:pPr>
    </w:p>
    <w:p w:rsidR="00953CB4" w:rsidRDefault="00614600">
      <w:pPr>
        <w:jc w:val="center"/>
        <w:rPr>
          <w:rFonts w:hAnsi="宋体" w:cs="宋体"/>
          <w:b/>
          <w:spacing w:val="120"/>
          <w:sz w:val="84"/>
          <w:szCs w:val="84"/>
        </w:rPr>
      </w:pPr>
      <w:r>
        <w:rPr>
          <w:rFonts w:hAnsi="宋体" w:cs="宋体" w:hint="eastAsia"/>
          <w:b/>
          <w:spacing w:val="120"/>
          <w:sz w:val="84"/>
          <w:szCs w:val="84"/>
        </w:rPr>
        <w:t>投标文件</w:t>
      </w:r>
    </w:p>
    <w:p w:rsidR="00953CB4" w:rsidRDefault="00953CB4">
      <w:pPr>
        <w:jc w:val="center"/>
        <w:rPr>
          <w:rFonts w:hAnsi="宋体" w:cs="宋体"/>
          <w:b/>
          <w:spacing w:val="120"/>
          <w:sz w:val="44"/>
          <w:szCs w:val="44"/>
        </w:rPr>
      </w:pPr>
    </w:p>
    <w:p w:rsidR="00953CB4" w:rsidRDefault="00953CB4">
      <w:pPr>
        <w:jc w:val="center"/>
        <w:rPr>
          <w:rFonts w:hAnsi="宋体" w:cs="宋体"/>
          <w:b/>
          <w:sz w:val="44"/>
          <w:szCs w:val="44"/>
        </w:rPr>
      </w:pPr>
    </w:p>
    <w:p w:rsidR="00953CB4" w:rsidRDefault="00953CB4">
      <w:pPr>
        <w:jc w:val="center"/>
        <w:rPr>
          <w:rFonts w:hAnsi="宋体" w:cs="宋体"/>
          <w:b/>
          <w:sz w:val="48"/>
        </w:rPr>
      </w:pPr>
    </w:p>
    <w:p w:rsidR="00953CB4" w:rsidRDefault="00953CB4">
      <w:pPr>
        <w:jc w:val="center"/>
        <w:rPr>
          <w:rFonts w:hAnsi="宋体" w:cs="宋体"/>
          <w:b/>
          <w:sz w:val="48"/>
        </w:rPr>
      </w:pPr>
    </w:p>
    <w:p w:rsidR="00953CB4" w:rsidRDefault="00953CB4">
      <w:pPr>
        <w:jc w:val="center"/>
        <w:rPr>
          <w:rFonts w:hAnsi="宋体" w:cs="宋体"/>
          <w:b/>
          <w:sz w:val="48"/>
        </w:rPr>
      </w:pPr>
    </w:p>
    <w:p w:rsidR="00953CB4" w:rsidRDefault="00953CB4">
      <w:pPr>
        <w:jc w:val="center"/>
        <w:rPr>
          <w:rFonts w:hAnsi="宋体" w:cs="宋体"/>
          <w:b/>
          <w:sz w:val="48"/>
        </w:rPr>
      </w:pPr>
    </w:p>
    <w:p w:rsidR="00953CB4" w:rsidRDefault="00953CB4">
      <w:pPr>
        <w:jc w:val="center"/>
        <w:rPr>
          <w:rFonts w:hAnsi="宋体" w:cs="宋体"/>
          <w:b/>
          <w:sz w:val="48"/>
        </w:rPr>
      </w:pPr>
    </w:p>
    <w:p w:rsidR="00953CB4" w:rsidRDefault="00953CB4">
      <w:pPr>
        <w:jc w:val="center"/>
        <w:rPr>
          <w:rFonts w:hAnsi="宋体" w:cs="宋体"/>
          <w:b/>
          <w:sz w:val="48"/>
        </w:rPr>
      </w:pPr>
    </w:p>
    <w:p w:rsidR="00953CB4" w:rsidRDefault="00614600">
      <w:pPr>
        <w:snapToGrid w:val="0"/>
        <w:spacing w:line="480" w:lineRule="auto"/>
        <w:ind w:firstLineChars="200" w:firstLine="602"/>
        <w:rPr>
          <w:rFonts w:hAnsi="宋体" w:cs="宋体"/>
          <w:b/>
          <w:sz w:val="30"/>
          <w:u w:val="single"/>
        </w:rPr>
      </w:pPr>
      <w:r>
        <w:rPr>
          <w:rFonts w:hAnsi="宋体" w:cs="宋体" w:hint="eastAsia"/>
          <w:b/>
          <w:sz w:val="30"/>
        </w:rPr>
        <w:t>投   标   人：</w:t>
      </w:r>
      <w:r>
        <w:rPr>
          <w:rFonts w:hAnsi="宋体" w:cs="宋体" w:hint="eastAsia"/>
          <w:b/>
          <w:sz w:val="30"/>
          <w:u w:val="single"/>
        </w:rPr>
        <w:t xml:space="preserve">          </w:t>
      </w:r>
      <w:r>
        <w:rPr>
          <w:rFonts w:hAnsi="宋体" w:cs="宋体" w:hint="eastAsia"/>
          <w:b/>
          <w:sz w:val="30"/>
          <w:u w:val="single"/>
        </w:rPr>
        <w:tab/>
      </w:r>
      <w:r>
        <w:rPr>
          <w:rFonts w:hAnsi="宋体" w:cs="宋体" w:hint="eastAsia"/>
          <w:b/>
          <w:sz w:val="30"/>
          <w:u w:val="single"/>
        </w:rPr>
        <w:tab/>
        <w:t xml:space="preserve">        </w:t>
      </w:r>
      <w:r>
        <w:rPr>
          <w:rFonts w:hAnsi="宋体" w:cs="宋体"/>
          <w:b/>
          <w:sz w:val="30"/>
          <w:u w:val="single"/>
        </w:rPr>
        <w:t xml:space="preserve">       </w:t>
      </w:r>
      <w:r>
        <w:rPr>
          <w:rFonts w:hAnsi="宋体" w:cs="宋体" w:hint="eastAsia"/>
          <w:b/>
          <w:sz w:val="30"/>
          <w:u w:val="single"/>
        </w:rPr>
        <w:t xml:space="preserve">（盖章） </w:t>
      </w:r>
    </w:p>
    <w:p w:rsidR="00953CB4" w:rsidRDefault="00614600">
      <w:pPr>
        <w:snapToGrid w:val="0"/>
        <w:spacing w:line="480" w:lineRule="auto"/>
        <w:ind w:firstLineChars="157" w:firstLine="567"/>
        <w:rPr>
          <w:rFonts w:hAnsi="宋体" w:cs="宋体"/>
          <w:b/>
          <w:sz w:val="30"/>
        </w:rPr>
      </w:pPr>
      <w:r>
        <w:rPr>
          <w:rFonts w:hAnsi="宋体" w:cs="宋体" w:hint="eastAsia"/>
          <w:b/>
          <w:spacing w:val="30"/>
          <w:sz w:val="30"/>
        </w:rPr>
        <w:t>法定代表人或授权委托人：</w:t>
      </w:r>
      <w:r>
        <w:rPr>
          <w:rFonts w:hAnsi="宋体" w:cs="宋体" w:hint="eastAsia"/>
          <w:b/>
          <w:sz w:val="30"/>
          <w:u w:val="single"/>
        </w:rPr>
        <w:t xml:space="preserve">          （签字或盖章）</w:t>
      </w:r>
    </w:p>
    <w:p w:rsidR="00953CB4" w:rsidRDefault="00614600">
      <w:pPr>
        <w:snapToGrid w:val="0"/>
        <w:spacing w:line="480" w:lineRule="auto"/>
        <w:ind w:firstLineChars="200" w:firstLine="602"/>
        <w:rPr>
          <w:rFonts w:hAnsi="宋体" w:cs="宋体"/>
          <w:b/>
          <w:sz w:val="30"/>
        </w:rPr>
      </w:pPr>
      <w:r>
        <w:rPr>
          <w:rFonts w:hAnsi="宋体" w:cs="宋体" w:hint="eastAsia"/>
          <w:b/>
          <w:sz w:val="30"/>
        </w:rPr>
        <w:t>日        期：</w:t>
      </w:r>
      <w:r>
        <w:rPr>
          <w:rFonts w:hAnsi="宋体" w:cs="宋体" w:hint="eastAsia"/>
          <w:b/>
          <w:sz w:val="30"/>
          <w:u w:val="single"/>
        </w:rPr>
        <w:t xml:space="preserve">         </w:t>
      </w:r>
      <w:r>
        <w:rPr>
          <w:rFonts w:hAnsi="宋体" w:cs="宋体" w:hint="eastAsia"/>
          <w:b/>
          <w:sz w:val="30"/>
        </w:rPr>
        <w:t>年</w:t>
      </w:r>
      <w:r>
        <w:rPr>
          <w:rFonts w:hAnsi="宋体" w:cs="宋体" w:hint="eastAsia"/>
          <w:b/>
          <w:sz w:val="30"/>
          <w:u w:val="single"/>
        </w:rPr>
        <w:t xml:space="preserve">        </w:t>
      </w:r>
      <w:r>
        <w:rPr>
          <w:rFonts w:hAnsi="宋体" w:cs="宋体" w:hint="eastAsia"/>
          <w:b/>
          <w:sz w:val="30"/>
        </w:rPr>
        <w:t>月</w:t>
      </w:r>
      <w:r>
        <w:rPr>
          <w:rFonts w:hAnsi="宋体" w:cs="宋体" w:hint="eastAsia"/>
          <w:b/>
          <w:sz w:val="30"/>
          <w:u w:val="single"/>
        </w:rPr>
        <w:t xml:space="preserve">         </w:t>
      </w:r>
      <w:r>
        <w:rPr>
          <w:rFonts w:hAnsi="宋体" w:cs="宋体" w:hint="eastAsia"/>
          <w:b/>
          <w:sz w:val="30"/>
        </w:rPr>
        <w:t>日</w:t>
      </w:r>
    </w:p>
    <w:p w:rsidR="00953CB4" w:rsidRDefault="00614600">
      <w:pPr>
        <w:jc w:val="center"/>
        <w:rPr>
          <w:rFonts w:hAnsi="宋体" w:cs="宋体"/>
          <w:b/>
          <w:color w:val="000000"/>
        </w:rPr>
      </w:pPr>
      <w:r>
        <w:rPr>
          <w:rFonts w:hAnsi="宋体" w:cs="宋体" w:hint="eastAsia"/>
          <w:b/>
          <w:sz w:val="32"/>
        </w:rPr>
        <w:br w:type="page"/>
      </w:r>
      <w:r>
        <w:rPr>
          <w:rFonts w:hAnsi="宋体" w:cs="宋体" w:hint="eastAsia"/>
          <w:b/>
          <w:color w:val="000000"/>
          <w:sz w:val="32"/>
        </w:rPr>
        <w:lastRenderedPageBreak/>
        <w:t>目    录</w:t>
      </w:r>
    </w:p>
    <w:p w:rsidR="00953CB4" w:rsidRDefault="00953CB4">
      <w:pPr>
        <w:jc w:val="center"/>
        <w:rPr>
          <w:rFonts w:hAnsi="宋体" w:cs="宋体"/>
          <w:b/>
          <w:color w:val="000000"/>
        </w:rPr>
      </w:pPr>
    </w:p>
    <w:p w:rsidR="00953CB4" w:rsidRDefault="00953CB4">
      <w:pPr>
        <w:jc w:val="center"/>
        <w:rPr>
          <w:rFonts w:hAnsi="宋体" w:cs="宋体"/>
          <w:b/>
          <w:color w:val="000000"/>
        </w:rPr>
      </w:pPr>
    </w:p>
    <w:p w:rsidR="00953CB4" w:rsidRDefault="00953CB4">
      <w:pPr>
        <w:jc w:val="center"/>
        <w:rPr>
          <w:rFonts w:hAnsi="宋体" w:cs="宋体"/>
          <w:b/>
          <w:color w:val="000000"/>
        </w:rPr>
      </w:pPr>
    </w:p>
    <w:p w:rsidR="00953CB4" w:rsidRDefault="00953CB4">
      <w:pPr>
        <w:jc w:val="center"/>
        <w:rPr>
          <w:rFonts w:hAnsi="宋体" w:cs="宋体"/>
          <w:b/>
          <w:color w:val="000000"/>
        </w:rPr>
      </w:pPr>
    </w:p>
    <w:p w:rsidR="00953CB4" w:rsidRDefault="00614600">
      <w:pPr>
        <w:spacing w:line="480" w:lineRule="auto"/>
        <w:ind w:firstLineChars="597" w:firstLine="1433"/>
        <w:rPr>
          <w:rFonts w:hAnsi="宋体" w:cs="宋体"/>
          <w:color w:val="000000"/>
          <w:sz w:val="24"/>
        </w:rPr>
      </w:pPr>
      <w:r>
        <w:rPr>
          <w:rFonts w:hAnsi="宋体" w:cs="宋体" w:hint="eastAsia"/>
          <w:color w:val="000000"/>
          <w:sz w:val="24"/>
        </w:rPr>
        <w:t>一、投标函</w:t>
      </w:r>
    </w:p>
    <w:p w:rsidR="00953CB4" w:rsidRDefault="00614600">
      <w:pPr>
        <w:spacing w:line="480" w:lineRule="auto"/>
        <w:ind w:firstLineChars="597" w:firstLine="1433"/>
        <w:rPr>
          <w:rFonts w:hAnsi="宋体" w:cs="宋体"/>
          <w:color w:val="000000"/>
          <w:sz w:val="24"/>
        </w:rPr>
      </w:pPr>
      <w:r>
        <w:rPr>
          <w:rFonts w:hAnsi="宋体" w:cs="宋体" w:hint="eastAsia"/>
          <w:color w:val="000000"/>
          <w:sz w:val="24"/>
        </w:rPr>
        <w:t xml:space="preserve">二、法定代表人身份证明书 </w:t>
      </w:r>
    </w:p>
    <w:p w:rsidR="00953CB4" w:rsidRDefault="00614600">
      <w:pPr>
        <w:spacing w:line="480" w:lineRule="auto"/>
        <w:ind w:firstLineChars="600" w:firstLine="1440"/>
        <w:rPr>
          <w:rFonts w:hAnsi="宋体" w:cs="宋体"/>
          <w:color w:val="000000"/>
          <w:sz w:val="24"/>
        </w:rPr>
      </w:pPr>
      <w:r>
        <w:rPr>
          <w:rFonts w:hAnsi="宋体" w:cs="宋体" w:hint="eastAsia"/>
          <w:color w:val="000000"/>
          <w:sz w:val="24"/>
        </w:rPr>
        <w:t xml:space="preserve">三、授权委托书 </w:t>
      </w:r>
    </w:p>
    <w:p w:rsidR="00953CB4" w:rsidRDefault="00614600">
      <w:pPr>
        <w:spacing w:line="480" w:lineRule="auto"/>
        <w:ind w:firstLineChars="600" w:firstLine="1440"/>
        <w:rPr>
          <w:rFonts w:hAnsi="宋体" w:cs="宋体"/>
          <w:color w:val="000000"/>
          <w:sz w:val="24"/>
        </w:rPr>
      </w:pPr>
      <w:r>
        <w:rPr>
          <w:rFonts w:hAnsi="宋体" w:cs="宋体" w:hint="eastAsia"/>
          <w:color w:val="000000"/>
          <w:sz w:val="24"/>
        </w:rPr>
        <w:t>四、投标人营业执照、法定代表人身份证明等证件复印件</w:t>
      </w:r>
    </w:p>
    <w:p w:rsidR="00953CB4" w:rsidRDefault="00614600">
      <w:pPr>
        <w:spacing w:line="400" w:lineRule="exact"/>
        <w:ind w:firstLineChars="200" w:firstLine="480"/>
        <w:rPr>
          <w:rFonts w:hAnsi="宋体" w:cs="宋体"/>
          <w:color w:val="000000"/>
          <w:sz w:val="24"/>
          <w:szCs w:val="24"/>
        </w:rPr>
      </w:pPr>
      <w:r>
        <w:rPr>
          <w:rFonts w:hAnsi="宋体" w:cs="宋体" w:hint="eastAsia"/>
          <w:color w:val="000000"/>
          <w:sz w:val="24"/>
        </w:rPr>
        <w:t xml:space="preserve">        </w:t>
      </w:r>
    </w:p>
    <w:p w:rsidR="00953CB4" w:rsidRDefault="00953CB4">
      <w:pPr>
        <w:spacing w:line="480" w:lineRule="auto"/>
        <w:ind w:firstLineChars="600" w:firstLine="1440"/>
        <w:rPr>
          <w:rFonts w:hAnsi="宋体" w:cs="宋体"/>
          <w:color w:val="000000"/>
          <w:sz w:val="24"/>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953CB4">
      <w:pPr>
        <w:pStyle w:val="a1"/>
        <w:ind w:firstLineChars="0" w:firstLine="0"/>
        <w:rPr>
          <w:rFonts w:hAnsi="宋体" w:cs="宋体"/>
          <w:color w:val="000000"/>
        </w:rPr>
      </w:pPr>
    </w:p>
    <w:p w:rsidR="00953CB4" w:rsidRDefault="00614600">
      <w:pPr>
        <w:spacing w:line="400" w:lineRule="exact"/>
        <w:jc w:val="center"/>
        <w:rPr>
          <w:rFonts w:hAnsi="宋体" w:cs="宋体"/>
          <w:b/>
          <w:color w:val="000000"/>
          <w:sz w:val="32"/>
        </w:rPr>
      </w:pPr>
      <w:r>
        <w:rPr>
          <w:rFonts w:hAnsi="宋体" w:cs="宋体" w:hint="eastAsia"/>
          <w:b/>
          <w:color w:val="000000"/>
          <w:sz w:val="32"/>
        </w:rPr>
        <w:lastRenderedPageBreak/>
        <w:t>（一）投 标 函</w:t>
      </w:r>
    </w:p>
    <w:p w:rsidR="00953CB4" w:rsidRDefault="00953CB4">
      <w:pPr>
        <w:spacing w:line="400" w:lineRule="exact"/>
        <w:rPr>
          <w:rFonts w:hAnsi="宋体" w:cs="宋体"/>
          <w:color w:val="000000"/>
        </w:rPr>
      </w:pPr>
    </w:p>
    <w:p w:rsidR="00953CB4" w:rsidRDefault="00614600">
      <w:pPr>
        <w:spacing w:line="400" w:lineRule="exact"/>
        <w:rPr>
          <w:rFonts w:hAnsi="宋体" w:cs="宋体"/>
          <w:color w:val="000000"/>
          <w:sz w:val="24"/>
          <w:u w:val="single"/>
        </w:rPr>
      </w:pPr>
      <w:r>
        <w:rPr>
          <w:rFonts w:hAnsi="宋体" w:cs="宋体" w:hint="eastAsia"/>
          <w:color w:val="000000"/>
          <w:sz w:val="24"/>
        </w:rPr>
        <w:t>致：</w:t>
      </w:r>
      <w:r>
        <w:rPr>
          <w:rFonts w:hAnsi="宋体" w:cs="宋体" w:hint="eastAsia"/>
          <w:color w:val="000000"/>
          <w:sz w:val="24"/>
          <w:u w:val="single"/>
        </w:rPr>
        <w:t xml:space="preserve">     （招标人）        </w:t>
      </w:r>
    </w:p>
    <w:p w:rsidR="00953CB4" w:rsidRDefault="00953CB4">
      <w:pPr>
        <w:spacing w:line="400" w:lineRule="exact"/>
        <w:rPr>
          <w:rFonts w:hAnsi="宋体" w:cs="宋体"/>
          <w:color w:val="000000"/>
          <w:sz w:val="24"/>
          <w:u w:val="single"/>
        </w:rPr>
      </w:pPr>
    </w:p>
    <w:p w:rsidR="00953CB4" w:rsidRDefault="00614600">
      <w:pPr>
        <w:tabs>
          <w:tab w:val="left" w:pos="7560"/>
        </w:tabs>
        <w:spacing w:line="400" w:lineRule="exact"/>
        <w:ind w:leftChars="57" w:left="194" w:firstLineChars="154" w:firstLine="370"/>
        <w:jc w:val="left"/>
        <w:rPr>
          <w:rFonts w:hAnsi="宋体" w:cs="宋体"/>
          <w:color w:val="000000"/>
          <w:sz w:val="24"/>
        </w:rPr>
      </w:pPr>
      <w:r>
        <w:rPr>
          <w:rFonts w:hAnsi="宋体" w:cs="宋体" w:hint="eastAsia"/>
          <w:color w:val="000000"/>
          <w:sz w:val="24"/>
        </w:rPr>
        <w:t>1、根据你方</w:t>
      </w:r>
      <w:r>
        <w:rPr>
          <w:rFonts w:hAnsi="宋体" w:cs="宋体" w:hint="eastAsia"/>
          <w:color w:val="000000"/>
          <w:sz w:val="24"/>
          <w:u w:val="single"/>
        </w:rPr>
        <w:t xml:space="preserve"> </w:t>
      </w:r>
      <w:r>
        <w:rPr>
          <w:rFonts w:hAnsi="宋体" w:cs="宋体" w:hint="eastAsia"/>
          <w:b/>
          <w:color w:val="000000"/>
          <w:sz w:val="24"/>
          <w:szCs w:val="24"/>
          <w:u w:val="single"/>
        </w:rPr>
        <w:t xml:space="preserve">                 （工程名称） </w:t>
      </w:r>
      <w:r>
        <w:rPr>
          <w:rFonts w:hAnsi="宋体" w:cs="宋体" w:hint="eastAsia"/>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Ansi="宋体" w:cs="宋体" w:hint="eastAsia"/>
          <w:b/>
          <w:color w:val="000000"/>
          <w:sz w:val="24"/>
        </w:rPr>
        <w:t>投标价</w:t>
      </w:r>
      <w:r>
        <w:rPr>
          <w:rFonts w:hAnsi="宋体" w:cs="宋体" w:hint="eastAsia"/>
          <w:color w:val="000000"/>
          <w:sz w:val="24"/>
        </w:rPr>
        <w:t>为人民币(大写)</w:t>
      </w:r>
      <w:r>
        <w:rPr>
          <w:rFonts w:hAnsi="宋体" w:cs="宋体" w:hint="eastAsia"/>
          <w:color w:val="000000"/>
          <w:sz w:val="24"/>
          <w:u w:val="single"/>
        </w:rPr>
        <w:t xml:space="preserve">                 </w:t>
      </w:r>
      <w:r>
        <w:rPr>
          <w:rFonts w:hAnsi="宋体" w:cs="宋体" w:hint="eastAsia"/>
          <w:color w:val="000000"/>
          <w:sz w:val="24"/>
        </w:rPr>
        <w:t>（￥</w:t>
      </w:r>
      <w:r>
        <w:rPr>
          <w:rFonts w:hAnsi="宋体" w:cs="宋体" w:hint="eastAsia"/>
          <w:color w:val="000000"/>
          <w:sz w:val="24"/>
          <w:u w:val="single"/>
        </w:rPr>
        <w:t xml:space="preserve">       </w:t>
      </w:r>
      <w:r>
        <w:rPr>
          <w:rFonts w:hAnsi="宋体" w:cs="宋体" w:hint="eastAsia"/>
          <w:color w:val="000000"/>
          <w:sz w:val="24"/>
        </w:rPr>
        <w:t>）。并按图纸、合同条款、工程建设标准和工程量清单的条件要求承包上述工程的施工、竣工，并承担任何质量缺陷保修责任。</w:t>
      </w:r>
    </w:p>
    <w:p w:rsidR="00953CB4" w:rsidRDefault="00614600">
      <w:pPr>
        <w:spacing w:line="400" w:lineRule="exact"/>
        <w:ind w:firstLine="490"/>
        <w:jc w:val="left"/>
        <w:rPr>
          <w:rFonts w:hAnsi="宋体" w:cs="宋体"/>
          <w:color w:val="000000"/>
          <w:sz w:val="24"/>
        </w:rPr>
      </w:pPr>
      <w:r>
        <w:rPr>
          <w:rFonts w:hAnsi="宋体" w:cs="宋体" w:hint="eastAsia"/>
          <w:color w:val="000000"/>
          <w:sz w:val="24"/>
        </w:rPr>
        <w:t>2、我方已详细审核全部招标文件，包括修改文件（如有时）及有关附件。</w:t>
      </w:r>
    </w:p>
    <w:p w:rsidR="00953CB4" w:rsidRDefault="00614600">
      <w:pPr>
        <w:spacing w:line="400" w:lineRule="exact"/>
        <w:ind w:firstLine="490"/>
        <w:jc w:val="left"/>
        <w:rPr>
          <w:rFonts w:hAnsi="宋体" w:cs="宋体"/>
          <w:color w:val="000000"/>
          <w:sz w:val="24"/>
        </w:rPr>
      </w:pPr>
      <w:r>
        <w:rPr>
          <w:rFonts w:hAnsi="宋体" w:cs="宋体" w:hint="eastAsia"/>
          <w:color w:val="000000"/>
          <w:sz w:val="24"/>
        </w:rPr>
        <w:t>3、一旦我方中标，我方保证按合同协议书中规定的工期</w:t>
      </w:r>
      <w:r>
        <w:rPr>
          <w:rFonts w:hAnsi="宋体" w:cs="宋体" w:hint="eastAsia"/>
          <w:color w:val="000000"/>
          <w:sz w:val="24"/>
          <w:u w:val="single"/>
        </w:rPr>
        <w:t xml:space="preserve">       </w:t>
      </w:r>
      <w:proofErr w:type="gramStart"/>
      <w:r>
        <w:rPr>
          <w:rFonts w:hAnsi="宋体" w:cs="宋体" w:hint="eastAsia"/>
          <w:color w:val="000000"/>
          <w:sz w:val="24"/>
        </w:rPr>
        <w:t>日历天</w:t>
      </w:r>
      <w:proofErr w:type="gramEnd"/>
      <w:r>
        <w:rPr>
          <w:rFonts w:hAnsi="宋体" w:cs="宋体" w:hint="eastAsia"/>
          <w:color w:val="000000"/>
          <w:sz w:val="24"/>
        </w:rPr>
        <w:t>内完成并移交全部工程，工程质量达到</w:t>
      </w:r>
      <w:r>
        <w:rPr>
          <w:rFonts w:hAnsi="宋体" w:cs="宋体" w:hint="eastAsia"/>
          <w:color w:val="000000"/>
          <w:sz w:val="24"/>
          <w:u w:val="single"/>
        </w:rPr>
        <w:t xml:space="preserve">       </w:t>
      </w:r>
      <w:r>
        <w:rPr>
          <w:rFonts w:hAnsi="宋体" w:cs="宋体" w:hint="eastAsia"/>
          <w:color w:val="000000"/>
          <w:sz w:val="24"/>
        </w:rPr>
        <w:t>标准。</w:t>
      </w:r>
    </w:p>
    <w:p w:rsidR="00953CB4" w:rsidRDefault="00614600">
      <w:pPr>
        <w:spacing w:line="400" w:lineRule="exact"/>
        <w:ind w:firstLine="490"/>
        <w:rPr>
          <w:rFonts w:hAnsi="宋体" w:cs="宋体"/>
          <w:color w:val="000000"/>
          <w:sz w:val="24"/>
        </w:rPr>
      </w:pPr>
      <w:r>
        <w:rPr>
          <w:rFonts w:hAnsi="宋体" w:cs="宋体" w:hint="eastAsia"/>
          <w:color w:val="000000"/>
          <w:sz w:val="24"/>
        </w:rPr>
        <w:t>4、我方同意所提交的投标文件在招标文件的投标须知中第15条规定的投标有效期内有效，在此期间内如果中标，我方将受此约束。</w:t>
      </w:r>
    </w:p>
    <w:p w:rsidR="00953CB4" w:rsidRDefault="00614600">
      <w:pPr>
        <w:spacing w:line="400" w:lineRule="exact"/>
        <w:ind w:firstLine="490"/>
        <w:rPr>
          <w:rFonts w:hAnsi="宋体" w:cs="宋体"/>
          <w:color w:val="000000"/>
          <w:sz w:val="24"/>
        </w:rPr>
      </w:pPr>
      <w:r>
        <w:rPr>
          <w:rFonts w:hAnsi="宋体" w:cs="宋体" w:hint="eastAsia"/>
          <w:color w:val="000000"/>
          <w:sz w:val="24"/>
        </w:rPr>
        <w:t>5、除非另外达成协议并生效，你方的中标通知书和本投标文件将成为约束双方的合同文件的组成部分。</w:t>
      </w:r>
    </w:p>
    <w:p w:rsidR="00953CB4" w:rsidRDefault="00614600">
      <w:pPr>
        <w:spacing w:line="400" w:lineRule="exact"/>
        <w:ind w:firstLine="490"/>
        <w:rPr>
          <w:rFonts w:hAnsi="宋体" w:cs="宋体"/>
          <w:color w:val="000000"/>
          <w:sz w:val="24"/>
        </w:rPr>
      </w:pPr>
      <w:r>
        <w:rPr>
          <w:rFonts w:hAnsi="宋体" w:cs="宋体" w:hint="eastAsia"/>
          <w:color w:val="000000"/>
          <w:sz w:val="24"/>
        </w:rPr>
        <w:t>6、我方将与本投标函一起，提交人民币</w:t>
      </w:r>
      <w:r>
        <w:rPr>
          <w:rFonts w:hAnsi="宋体" w:cs="宋体" w:hint="eastAsia"/>
          <w:color w:val="000000"/>
          <w:sz w:val="24"/>
          <w:u w:val="single"/>
        </w:rPr>
        <w:t xml:space="preserve">       </w:t>
      </w:r>
      <w:r>
        <w:rPr>
          <w:rFonts w:hAnsi="宋体" w:cs="宋体" w:hint="eastAsia"/>
          <w:color w:val="000000"/>
          <w:sz w:val="24"/>
        </w:rPr>
        <w:t>元的投标保证金。</w:t>
      </w:r>
    </w:p>
    <w:p w:rsidR="00953CB4" w:rsidRDefault="00614600">
      <w:pPr>
        <w:spacing w:line="400" w:lineRule="exact"/>
        <w:ind w:firstLine="490"/>
        <w:rPr>
          <w:rFonts w:hAnsi="宋体" w:cs="宋体"/>
          <w:color w:val="000000"/>
        </w:rPr>
      </w:pPr>
      <w:r>
        <w:rPr>
          <w:rFonts w:hAnsi="宋体" w:cs="宋体" w:hint="eastAsia"/>
          <w:color w:val="000000"/>
          <w:sz w:val="24"/>
        </w:rPr>
        <w:t>7、我方完全理解你方（招标人）不以最低价为中标唯一条件。</w:t>
      </w:r>
    </w:p>
    <w:p w:rsidR="00953CB4" w:rsidRDefault="00953CB4">
      <w:pPr>
        <w:spacing w:line="400" w:lineRule="exact"/>
        <w:rPr>
          <w:rFonts w:hAnsi="宋体" w:cs="宋体"/>
          <w:color w:val="000000"/>
        </w:rPr>
      </w:pPr>
    </w:p>
    <w:p w:rsidR="00953CB4" w:rsidRDefault="00614600">
      <w:pPr>
        <w:spacing w:line="400" w:lineRule="exact"/>
        <w:ind w:firstLineChars="300" w:firstLine="720"/>
        <w:rPr>
          <w:rFonts w:hAnsi="宋体" w:cs="宋体"/>
          <w:color w:val="000000"/>
          <w:sz w:val="24"/>
          <w:u w:val="single"/>
        </w:rPr>
      </w:pPr>
      <w:r>
        <w:rPr>
          <w:rFonts w:hAnsi="宋体" w:cs="宋体" w:hint="eastAsia"/>
          <w:color w:val="000000"/>
          <w:sz w:val="24"/>
        </w:rPr>
        <w:t>投 标 人：</w:t>
      </w:r>
      <w:r>
        <w:rPr>
          <w:rFonts w:hAnsi="宋体" w:cs="宋体" w:hint="eastAsia"/>
          <w:color w:val="000000"/>
          <w:sz w:val="24"/>
          <w:u w:val="single"/>
        </w:rPr>
        <w:t xml:space="preserve">                                     （盖章）   </w:t>
      </w:r>
    </w:p>
    <w:p w:rsidR="00953CB4" w:rsidRDefault="00953CB4">
      <w:pPr>
        <w:spacing w:line="400" w:lineRule="exact"/>
        <w:ind w:leftChars="233" w:left="792" w:firstLineChars="100" w:firstLine="240"/>
        <w:rPr>
          <w:rFonts w:hAnsi="宋体" w:cs="宋体"/>
          <w:color w:val="000000"/>
          <w:sz w:val="24"/>
          <w:u w:val="single"/>
        </w:rPr>
      </w:pPr>
    </w:p>
    <w:p w:rsidR="00953CB4" w:rsidRDefault="00614600">
      <w:pPr>
        <w:spacing w:line="400" w:lineRule="exact"/>
        <w:ind w:firstLineChars="300" w:firstLine="720"/>
        <w:rPr>
          <w:rFonts w:hAnsi="宋体" w:cs="宋体"/>
          <w:color w:val="000000"/>
          <w:sz w:val="24"/>
          <w:u w:val="single"/>
        </w:rPr>
      </w:pPr>
      <w:r>
        <w:rPr>
          <w:rFonts w:hAnsi="宋体" w:cs="宋体" w:hint="eastAsia"/>
          <w:color w:val="000000"/>
          <w:sz w:val="24"/>
        </w:rPr>
        <w:t>单位地址：</w:t>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t xml:space="preserve">                         </w:t>
      </w:r>
      <w:r>
        <w:rPr>
          <w:rFonts w:hAnsi="宋体" w:cs="宋体" w:hint="eastAsia"/>
          <w:color w:val="000000"/>
          <w:sz w:val="24"/>
          <w:u w:val="single"/>
        </w:rPr>
        <w:tab/>
      </w:r>
      <w:r>
        <w:rPr>
          <w:rFonts w:hAnsi="宋体" w:cs="宋体" w:hint="eastAsia"/>
          <w:color w:val="000000"/>
          <w:sz w:val="24"/>
          <w:u w:val="single"/>
        </w:rPr>
        <w:tab/>
        <w:t xml:space="preserve">                         </w:t>
      </w:r>
    </w:p>
    <w:p w:rsidR="00953CB4" w:rsidRDefault="00953CB4">
      <w:pPr>
        <w:spacing w:line="400" w:lineRule="exact"/>
        <w:ind w:firstLineChars="300" w:firstLine="720"/>
        <w:rPr>
          <w:rFonts w:hAnsi="宋体" w:cs="宋体"/>
          <w:color w:val="000000"/>
          <w:sz w:val="24"/>
          <w:u w:val="single"/>
        </w:rPr>
      </w:pPr>
    </w:p>
    <w:p w:rsidR="00953CB4" w:rsidRDefault="00614600">
      <w:pPr>
        <w:spacing w:line="400" w:lineRule="exact"/>
        <w:ind w:firstLineChars="300" w:firstLine="720"/>
        <w:rPr>
          <w:rFonts w:hAnsi="宋体" w:cs="宋体"/>
          <w:color w:val="000000"/>
          <w:sz w:val="24"/>
          <w:u w:val="single"/>
        </w:rPr>
      </w:pPr>
      <w:r>
        <w:rPr>
          <w:rFonts w:hAnsi="宋体" w:cs="宋体" w:hint="eastAsia"/>
          <w:color w:val="000000"/>
          <w:sz w:val="24"/>
        </w:rPr>
        <w:t>法定代表人或授权委托代理人：</w:t>
      </w:r>
      <w:r>
        <w:rPr>
          <w:rFonts w:hAnsi="宋体" w:cs="宋体" w:hint="eastAsia"/>
          <w:color w:val="000000"/>
          <w:sz w:val="24"/>
          <w:u w:val="single"/>
        </w:rPr>
        <w:t xml:space="preserve">               （签字或盖章） </w:t>
      </w:r>
    </w:p>
    <w:p w:rsidR="00953CB4" w:rsidRDefault="00953CB4">
      <w:pPr>
        <w:spacing w:line="400" w:lineRule="exact"/>
        <w:ind w:firstLineChars="300" w:firstLine="720"/>
        <w:rPr>
          <w:rFonts w:hAnsi="宋体" w:cs="宋体"/>
          <w:color w:val="000000"/>
          <w:sz w:val="24"/>
          <w:u w:val="single"/>
        </w:rPr>
      </w:pPr>
    </w:p>
    <w:p w:rsidR="00953CB4" w:rsidRDefault="00614600">
      <w:pPr>
        <w:spacing w:line="400" w:lineRule="exact"/>
        <w:ind w:firstLineChars="300" w:firstLine="720"/>
        <w:rPr>
          <w:rFonts w:hAnsi="宋体" w:cs="宋体"/>
          <w:color w:val="000000"/>
          <w:sz w:val="24"/>
        </w:rPr>
      </w:pPr>
      <w:r>
        <w:rPr>
          <w:rFonts w:hAnsi="宋体" w:cs="宋体" w:hint="eastAsia"/>
          <w:color w:val="000000"/>
          <w:sz w:val="24"/>
        </w:rPr>
        <w:t>邮政编码：</w:t>
      </w:r>
      <w:r>
        <w:rPr>
          <w:rFonts w:hAnsi="宋体" w:cs="宋体" w:hint="eastAsia"/>
          <w:color w:val="000000"/>
          <w:sz w:val="24"/>
          <w:u w:val="single"/>
        </w:rPr>
        <w:tab/>
        <w:t xml:space="preserve">           </w:t>
      </w:r>
      <w:r>
        <w:rPr>
          <w:rFonts w:hAnsi="宋体" w:cs="宋体" w:hint="eastAsia"/>
          <w:color w:val="000000"/>
          <w:sz w:val="24"/>
        </w:rPr>
        <w:t>电话：</w:t>
      </w:r>
      <w:r>
        <w:rPr>
          <w:rFonts w:hAnsi="宋体" w:cs="宋体" w:hint="eastAsia"/>
          <w:color w:val="000000"/>
          <w:sz w:val="24"/>
          <w:u w:val="single"/>
        </w:rPr>
        <w:tab/>
        <w:t xml:space="preserve">        </w:t>
      </w:r>
      <w:r>
        <w:rPr>
          <w:rFonts w:hAnsi="宋体" w:cs="宋体" w:hint="eastAsia"/>
          <w:color w:val="000000"/>
          <w:sz w:val="24"/>
          <w:u w:val="single"/>
        </w:rPr>
        <w:tab/>
      </w:r>
      <w:r>
        <w:rPr>
          <w:rFonts w:hAnsi="宋体" w:cs="宋体" w:hint="eastAsia"/>
          <w:color w:val="000000"/>
          <w:sz w:val="24"/>
        </w:rPr>
        <w:t xml:space="preserve"> 传真：</w:t>
      </w:r>
      <w:r>
        <w:rPr>
          <w:rFonts w:hAnsi="宋体" w:cs="宋体" w:hint="eastAsia"/>
          <w:color w:val="000000"/>
          <w:sz w:val="24"/>
          <w:u w:val="single"/>
        </w:rPr>
        <w:tab/>
        <w:t xml:space="preserve">      </w:t>
      </w:r>
      <w:r>
        <w:rPr>
          <w:rFonts w:hAnsi="宋体" w:cs="宋体" w:hint="eastAsia"/>
          <w:color w:val="000000"/>
          <w:sz w:val="24"/>
          <w:u w:val="single"/>
        </w:rPr>
        <w:tab/>
        <w:t xml:space="preserve"> </w:t>
      </w:r>
    </w:p>
    <w:p w:rsidR="00953CB4" w:rsidRDefault="00953CB4">
      <w:pPr>
        <w:spacing w:line="400" w:lineRule="exact"/>
        <w:ind w:left="233"/>
        <w:rPr>
          <w:rFonts w:hAnsi="宋体" w:cs="宋体"/>
          <w:color w:val="000000"/>
          <w:sz w:val="32"/>
        </w:rPr>
      </w:pPr>
    </w:p>
    <w:p w:rsidR="00953CB4" w:rsidRDefault="00953CB4">
      <w:pPr>
        <w:spacing w:line="400" w:lineRule="exact"/>
        <w:ind w:leftChars="2520" w:left="8568" w:firstLineChars="70" w:firstLine="168"/>
        <w:rPr>
          <w:rFonts w:hAnsi="宋体" w:cs="宋体"/>
          <w:color w:val="000000"/>
          <w:sz w:val="24"/>
          <w:u w:val="single"/>
        </w:rPr>
      </w:pPr>
    </w:p>
    <w:p w:rsidR="00953CB4" w:rsidRDefault="00614600">
      <w:pPr>
        <w:spacing w:line="400" w:lineRule="exact"/>
        <w:ind w:firstLineChars="2000" w:firstLine="4800"/>
        <w:rPr>
          <w:rFonts w:hAnsi="宋体" w:cs="宋体"/>
          <w:color w:val="000000"/>
        </w:rPr>
      </w:pP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953CB4" w:rsidRDefault="00614600">
      <w:pPr>
        <w:spacing w:line="360" w:lineRule="exact"/>
        <w:jc w:val="center"/>
        <w:rPr>
          <w:rFonts w:hAnsi="宋体" w:cs="宋体"/>
          <w:b/>
          <w:color w:val="000000"/>
          <w:sz w:val="32"/>
        </w:rPr>
      </w:pPr>
      <w:r>
        <w:rPr>
          <w:rFonts w:hAnsi="宋体" w:cs="宋体" w:hint="eastAsia"/>
          <w:color w:val="000000"/>
        </w:rPr>
        <w:br w:type="page"/>
      </w:r>
      <w:r>
        <w:rPr>
          <w:rFonts w:hAnsi="宋体" w:cs="宋体" w:hint="eastAsia"/>
          <w:b/>
          <w:color w:val="000000"/>
          <w:sz w:val="32"/>
        </w:rPr>
        <w:lastRenderedPageBreak/>
        <w:t>（二）法定代表人身份证明书</w:t>
      </w:r>
    </w:p>
    <w:p w:rsidR="00953CB4" w:rsidRDefault="00953CB4">
      <w:pPr>
        <w:spacing w:line="360" w:lineRule="exact"/>
        <w:rPr>
          <w:rFonts w:hAnsi="宋体" w:cs="宋体"/>
          <w:color w:val="000000"/>
        </w:rPr>
      </w:pPr>
    </w:p>
    <w:p w:rsidR="00953CB4" w:rsidRDefault="00953CB4">
      <w:pPr>
        <w:spacing w:line="360" w:lineRule="exact"/>
        <w:ind w:firstLine="612"/>
        <w:rPr>
          <w:rFonts w:hAnsi="宋体" w:cs="宋体"/>
          <w:color w:val="000000"/>
        </w:rPr>
      </w:pPr>
    </w:p>
    <w:p w:rsidR="00953CB4" w:rsidRDefault="00614600">
      <w:pPr>
        <w:spacing w:line="360" w:lineRule="exact"/>
        <w:ind w:firstLine="612"/>
        <w:rPr>
          <w:rFonts w:hAnsi="宋体" w:cs="宋体"/>
          <w:color w:val="000000"/>
          <w:sz w:val="24"/>
          <w:u w:val="single"/>
        </w:rPr>
      </w:pPr>
      <w:r>
        <w:rPr>
          <w:rFonts w:hAnsi="宋体" w:cs="宋体" w:hint="eastAsia"/>
          <w:color w:val="000000"/>
          <w:sz w:val="24"/>
        </w:rPr>
        <w:t>单位名称：</w:t>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p>
    <w:p w:rsidR="00953CB4" w:rsidRDefault="00614600">
      <w:pPr>
        <w:spacing w:line="360" w:lineRule="exact"/>
        <w:ind w:firstLine="610"/>
        <w:rPr>
          <w:rFonts w:hAnsi="宋体" w:cs="宋体"/>
          <w:color w:val="000000"/>
          <w:sz w:val="24"/>
          <w:u w:val="single"/>
        </w:rPr>
      </w:pPr>
      <w:r>
        <w:rPr>
          <w:rFonts w:hAnsi="宋体" w:cs="宋体" w:hint="eastAsia"/>
          <w:color w:val="000000"/>
          <w:sz w:val="24"/>
        </w:rPr>
        <w:t>单位性质：</w:t>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r>
        <w:rPr>
          <w:rFonts w:hAnsi="宋体" w:cs="宋体" w:hint="eastAsia"/>
          <w:color w:val="000000"/>
          <w:sz w:val="24"/>
          <w:u w:val="single"/>
        </w:rPr>
        <w:tab/>
      </w:r>
    </w:p>
    <w:p w:rsidR="00953CB4" w:rsidRDefault="00614600">
      <w:pPr>
        <w:spacing w:line="360" w:lineRule="exact"/>
        <w:ind w:firstLine="610"/>
        <w:rPr>
          <w:rFonts w:hAnsi="宋体" w:cs="宋体"/>
          <w:color w:val="000000"/>
          <w:sz w:val="24"/>
        </w:rPr>
      </w:pPr>
      <w:r>
        <w:rPr>
          <w:rFonts w:hAnsi="宋体" w:cs="宋体" w:hint="eastAsia"/>
          <w:color w:val="000000"/>
          <w:sz w:val="24"/>
        </w:rPr>
        <w:t>地   址：</w:t>
      </w:r>
      <w:r>
        <w:rPr>
          <w:rFonts w:hAnsi="宋体" w:cs="宋体" w:hint="eastAsia"/>
          <w:color w:val="000000"/>
          <w:sz w:val="24"/>
          <w:u w:val="single"/>
        </w:rPr>
        <w:t xml:space="preserve">                                   </w:t>
      </w:r>
    </w:p>
    <w:p w:rsidR="00953CB4" w:rsidRDefault="00614600">
      <w:pPr>
        <w:spacing w:line="360" w:lineRule="exact"/>
        <w:ind w:firstLine="610"/>
        <w:rPr>
          <w:rFonts w:hAnsi="宋体" w:cs="宋体"/>
          <w:color w:val="000000"/>
          <w:sz w:val="24"/>
        </w:rPr>
      </w:pPr>
      <w:r>
        <w:rPr>
          <w:rFonts w:hAnsi="宋体" w:cs="宋体" w:hint="eastAsia"/>
          <w:color w:val="000000"/>
          <w:sz w:val="24"/>
        </w:rPr>
        <w:t>成立时间：</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953CB4" w:rsidRDefault="00614600">
      <w:pPr>
        <w:spacing w:line="360" w:lineRule="exact"/>
        <w:ind w:firstLine="610"/>
        <w:rPr>
          <w:rFonts w:hAnsi="宋体" w:cs="宋体"/>
          <w:color w:val="000000"/>
          <w:sz w:val="24"/>
          <w:u w:val="single"/>
        </w:rPr>
      </w:pPr>
      <w:r>
        <w:rPr>
          <w:rFonts w:hAnsi="宋体" w:cs="宋体" w:hint="eastAsia"/>
          <w:color w:val="000000"/>
          <w:sz w:val="24"/>
        </w:rPr>
        <w:t>经营期限：</w:t>
      </w:r>
      <w:r>
        <w:rPr>
          <w:rFonts w:hAnsi="宋体" w:cs="宋体" w:hint="eastAsia"/>
          <w:color w:val="000000"/>
          <w:sz w:val="24"/>
          <w:u w:val="single"/>
        </w:rPr>
        <w:tab/>
        <w:t xml:space="preserve">                                </w:t>
      </w:r>
      <w:r>
        <w:rPr>
          <w:rFonts w:hAnsi="宋体" w:cs="宋体" w:hint="eastAsia"/>
          <w:color w:val="000000"/>
          <w:sz w:val="24"/>
          <w:u w:val="single"/>
        </w:rPr>
        <w:tab/>
      </w:r>
    </w:p>
    <w:p w:rsidR="00953CB4" w:rsidRDefault="00614600">
      <w:pPr>
        <w:spacing w:line="360" w:lineRule="exact"/>
        <w:ind w:firstLine="610"/>
        <w:rPr>
          <w:rFonts w:hAnsi="宋体" w:cs="宋体"/>
          <w:color w:val="000000"/>
          <w:sz w:val="24"/>
          <w:u w:val="single"/>
        </w:rPr>
      </w:pPr>
      <w:r>
        <w:rPr>
          <w:rFonts w:hAnsi="宋体" w:cs="宋体" w:hint="eastAsia"/>
          <w:color w:val="000000"/>
          <w:sz w:val="24"/>
        </w:rPr>
        <w:t>姓名：</w:t>
      </w:r>
      <w:r>
        <w:rPr>
          <w:rFonts w:hAnsi="宋体" w:cs="宋体" w:hint="eastAsia"/>
          <w:color w:val="000000"/>
          <w:sz w:val="24"/>
          <w:u w:val="single"/>
        </w:rPr>
        <w:t xml:space="preserve">          </w:t>
      </w:r>
      <w:r>
        <w:rPr>
          <w:rFonts w:hAnsi="宋体" w:cs="宋体" w:hint="eastAsia"/>
          <w:color w:val="000000"/>
          <w:sz w:val="24"/>
        </w:rPr>
        <w:t xml:space="preserve"> 性别：</w:t>
      </w:r>
      <w:r>
        <w:rPr>
          <w:rFonts w:hAnsi="宋体" w:cs="宋体" w:hint="eastAsia"/>
          <w:color w:val="000000"/>
          <w:sz w:val="24"/>
          <w:u w:val="single"/>
        </w:rPr>
        <w:t xml:space="preserve">        </w:t>
      </w:r>
      <w:r>
        <w:rPr>
          <w:rFonts w:hAnsi="宋体" w:cs="宋体" w:hint="eastAsia"/>
          <w:color w:val="000000"/>
          <w:sz w:val="24"/>
        </w:rPr>
        <w:t>年龄：</w:t>
      </w:r>
      <w:r>
        <w:rPr>
          <w:rFonts w:hAnsi="宋体" w:cs="宋体" w:hint="eastAsia"/>
          <w:color w:val="000000"/>
          <w:sz w:val="24"/>
          <w:u w:val="single"/>
        </w:rPr>
        <w:t xml:space="preserve">          </w:t>
      </w:r>
      <w:r>
        <w:rPr>
          <w:rFonts w:hAnsi="宋体" w:cs="宋体" w:hint="eastAsia"/>
          <w:color w:val="000000"/>
          <w:sz w:val="24"/>
        </w:rPr>
        <w:t xml:space="preserve"> 职务：</w:t>
      </w:r>
      <w:r>
        <w:rPr>
          <w:rFonts w:hAnsi="宋体" w:cs="宋体" w:hint="eastAsia"/>
          <w:color w:val="000000"/>
          <w:sz w:val="24"/>
          <w:u w:val="single"/>
        </w:rPr>
        <w:t xml:space="preserve"> </w:t>
      </w:r>
      <w:r>
        <w:rPr>
          <w:rFonts w:hAnsi="宋体" w:cs="宋体" w:hint="eastAsia"/>
          <w:color w:val="000000"/>
          <w:sz w:val="24"/>
        </w:rPr>
        <w:t xml:space="preserve">          </w:t>
      </w:r>
    </w:p>
    <w:p w:rsidR="00953CB4" w:rsidRDefault="00614600">
      <w:pPr>
        <w:spacing w:line="360" w:lineRule="exact"/>
        <w:ind w:firstLine="610"/>
        <w:rPr>
          <w:rFonts w:hAnsi="宋体" w:cs="宋体"/>
          <w:color w:val="000000"/>
          <w:sz w:val="24"/>
        </w:rPr>
      </w:pPr>
      <w:r>
        <w:rPr>
          <w:rFonts w:hAnsi="宋体" w:cs="宋体" w:hint="eastAsia"/>
          <w:color w:val="000000"/>
          <w:sz w:val="24"/>
        </w:rPr>
        <w:t>系</w:t>
      </w:r>
      <w:r>
        <w:rPr>
          <w:rFonts w:hAnsi="宋体" w:cs="宋体" w:hint="eastAsia"/>
          <w:color w:val="000000"/>
          <w:sz w:val="24"/>
          <w:u w:val="single"/>
        </w:rPr>
        <w:t xml:space="preserve">                           （投标单位）</w:t>
      </w:r>
      <w:r>
        <w:rPr>
          <w:rFonts w:hAnsi="宋体" w:cs="宋体" w:hint="eastAsia"/>
          <w:color w:val="000000"/>
          <w:sz w:val="24"/>
        </w:rPr>
        <w:t>的法定代表人。</w:t>
      </w:r>
    </w:p>
    <w:p w:rsidR="00953CB4" w:rsidRDefault="00614600">
      <w:pPr>
        <w:spacing w:line="360" w:lineRule="exact"/>
        <w:ind w:firstLine="610"/>
        <w:rPr>
          <w:rFonts w:hAnsi="宋体" w:cs="宋体"/>
          <w:color w:val="000000"/>
          <w:sz w:val="24"/>
        </w:rPr>
      </w:pPr>
      <w:r>
        <w:rPr>
          <w:rFonts w:hAnsi="宋体" w:cs="宋体" w:hint="eastAsia"/>
          <w:color w:val="000000"/>
          <w:sz w:val="24"/>
        </w:rPr>
        <w:t>特此证明。</w:t>
      </w:r>
    </w:p>
    <w:p w:rsidR="00953CB4" w:rsidRDefault="00953CB4">
      <w:pPr>
        <w:spacing w:line="360" w:lineRule="exact"/>
        <w:ind w:firstLine="610"/>
        <w:rPr>
          <w:rFonts w:hAnsi="宋体" w:cs="宋体"/>
          <w:color w:val="000000"/>
          <w:sz w:val="24"/>
        </w:rPr>
      </w:pPr>
    </w:p>
    <w:p w:rsidR="00953CB4" w:rsidRDefault="00953CB4">
      <w:pPr>
        <w:spacing w:line="360" w:lineRule="exact"/>
        <w:ind w:firstLine="610"/>
        <w:rPr>
          <w:rFonts w:hAnsi="宋体" w:cs="宋体"/>
          <w:color w:val="000000"/>
          <w:sz w:val="24"/>
        </w:rPr>
      </w:pPr>
    </w:p>
    <w:p w:rsidR="00953CB4" w:rsidRDefault="00614600">
      <w:pPr>
        <w:spacing w:line="360" w:lineRule="exact"/>
        <w:ind w:firstLine="610"/>
        <w:rPr>
          <w:rFonts w:hAnsi="宋体" w:cs="宋体"/>
          <w:b/>
          <w:color w:val="000000"/>
          <w:sz w:val="24"/>
        </w:rPr>
      </w:pPr>
      <w:r>
        <w:rPr>
          <w:rFonts w:hAnsi="宋体" w:cs="宋体" w:hint="eastAsia"/>
          <w:b/>
          <w:color w:val="000000"/>
          <w:sz w:val="24"/>
        </w:rPr>
        <w:t>注：后附法定代表人身份证复印件。</w:t>
      </w: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953CB4">
      <w:pPr>
        <w:tabs>
          <w:tab w:val="left" w:pos="720"/>
          <w:tab w:val="left" w:pos="900"/>
        </w:tabs>
        <w:spacing w:line="360" w:lineRule="exact"/>
        <w:rPr>
          <w:rFonts w:hAnsi="宋体" w:cs="宋体"/>
          <w:color w:val="000000"/>
          <w:sz w:val="24"/>
        </w:rPr>
      </w:pPr>
    </w:p>
    <w:p w:rsidR="00953CB4" w:rsidRDefault="00614600">
      <w:pPr>
        <w:tabs>
          <w:tab w:val="left" w:pos="720"/>
          <w:tab w:val="left" w:pos="900"/>
        </w:tabs>
        <w:spacing w:line="360" w:lineRule="exact"/>
        <w:ind w:firstLineChars="2100" w:firstLine="5040"/>
        <w:rPr>
          <w:rFonts w:hAnsi="宋体" w:cs="宋体"/>
          <w:color w:val="000000"/>
          <w:sz w:val="24"/>
          <w:u w:val="single"/>
        </w:rPr>
      </w:pPr>
      <w:r>
        <w:rPr>
          <w:rFonts w:hAnsi="宋体" w:cs="宋体" w:hint="eastAsia"/>
          <w:color w:val="000000"/>
          <w:sz w:val="24"/>
        </w:rPr>
        <w:t>投标人：</w:t>
      </w:r>
      <w:r>
        <w:rPr>
          <w:rFonts w:hAnsi="宋体" w:cs="宋体" w:hint="eastAsia"/>
          <w:color w:val="000000"/>
          <w:sz w:val="24"/>
          <w:u w:val="single"/>
        </w:rPr>
        <w:t xml:space="preserve">             （盖章）</w:t>
      </w:r>
    </w:p>
    <w:p w:rsidR="00953CB4" w:rsidRDefault="00953CB4">
      <w:pPr>
        <w:tabs>
          <w:tab w:val="left" w:pos="720"/>
          <w:tab w:val="left" w:pos="900"/>
        </w:tabs>
        <w:spacing w:line="360" w:lineRule="exact"/>
        <w:ind w:firstLineChars="2100" w:firstLine="5040"/>
        <w:rPr>
          <w:rFonts w:hAnsi="宋体" w:cs="宋体"/>
          <w:color w:val="000000"/>
          <w:sz w:val="24"/>
        </w:rPr>
      </w:pPr>
    </w:p>
    <w:p w:rsidR="00953CB4" w:rsidRDefault="00953CB4">
      <w:pPr>
        <w:tabs>
          <w:tab w:val="left" w:pos="720"/>
          <w:tab w:val="left" w:pos="900"/>
        </w:tabs>
        <w:spacing w:line="360" w:lineRule="exact"/>
        <w:ind w:firstLineChars="2100" w:firstLine="5040"/>
        <w:rPr>
          <w:rFonts w:hAnsi="宋体" w:cs="宋体"/>
          <w:color w:val="000000"/>
          <w:sz w:val="24"/>
        </w:rPr>
      </w:pPr>
    </w:p>
    <w:p w:rsidR="00953CB4" w:rsidRDefault="00614600">
      <w:pPr>
        <w:tabs>
          <w:tab w:val="left" w:pos="720"/>
          <w:tab w:val="left" w:pos="900"/>
        </w:tabs>
        <w:spacing w:line="360" w:lineRule="exact"/>
        <w:ind w:firstLineChars="2500" w:firstLine="6000"/>
        <w:rPr>
          <w:rFonts w:hAnsi="宋体" w:cs="宋体"/>
          <w:color w:val="000000"/>
        </w:rPr>
      </w:pP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953CB4" w:rsidRDefault="00614600">
      <w:pPr>
        <w:jc w:val="center"/>
        <w:rPr>
          <w:rFonts w:hAnsi="宋体" w:cs="宋体"/>
          <w:b/>
          <w:sz w:val="32"/>
        </w:rPr>
      </w:pPr>
      <w:r>
        <w:rPr>
          <w:rFonts w:hAnsi="宋体" w:cs="宋体" w:hint="eastAsia"/>
          <w:color w:val="000000"/>
        </w:rPr>
        <w:br w:type="page"/>
      </w:r>
    </w:p>
    <w:p w:rsidR="00953CB4" w:rsidRDefault="00614600">
      <w:pPr>
        <w:jc w:val="center"/>
        <w:rPr>
          <w:rFonts w:hAnsi="宋体" w:cs="宋体"/>
          <w:b/>
          <w:sz w:val="32"/>
        </w:rPr>
      </w:pPr>
      <w:r>
        <w:rPr>
          <w:rFonts w:hAnsi="宋体" w:cs="宋体" w:hint="eastAsia"/>
          <w:b/>
          <w:sz w:val="32"/>
        </w:rPr>
        <w:lastRenderedPageBreak/>
        <w:t>（三）授权委托书</w:t>
      </w:r>
    </w:p>
    <w:p w:rsidR="00953CB4" w:rsidRDefault="00953CB4">
      <w:pPr>
        <w:spacing w:line="360" w:lineRule="exact"/>
        <w:jc w:val="center"/>
        <w:rPr>
          <w:rFonts w:hAnsi="宋体" w:cs="宋体"/>
          <w:b/>
          <w:sz w:val="24"/>
          <w:szCs w:val="24"/>
        </w:rPr>
      </w:pPr>
    </w:p>
    <w:p w:rsidR="00953CB4" w:rsidRDefault="00614600">
      <w:pPr>
        <w:spacing w:line="360" w:lineRule="auto"/>
        <w:ind w:firstLine="600"/>
        <w:jc w:val="left"/>
        <w:rPr>
          <w:rFonts w:hAnsi="宋体" w:cs="宋体"/>
          <w:sz w:val="24"/>
          <w:szCs w:val="24"/>
          <w:u w:val="single"/>
        </w:rPr>
      </w:pPr>
      <w:r>
        <w:rPr>
          <w:rFonts w:hAnsi="宋体" w:cs="宋体" w:hint="eastAsia"/>
          <w:sz w:val="24"/>
          <w:szCs w:val="24"/>
        </w:rPr>
        <w:t>本授权委托书声明：我</w:t>
      </w:r>
      <w:r>
        <w:rPr>
          <w:rFonts w:hAnsi="宋体" w:cs="宋体" w:hint="eastAsia"/>
          <w:sz w:val="24"/>
          <w:szCs w:val="24"/>
          <w:u w:val="single"/>
        </w:rPr>
        <w:t xml:space="preserve">             </w:t>
      </w:r>
      <w:r>
        <w:rPr>
          <w:rFonts w:hAnsi="宋体" w:cs="宋体" w:hint="eastAsia"/>
          <w:sz w:val="24"/>
          <w:szCs w:val="24"/>
        </w:rPr>
        <w:t>（姓名）系</w:t>
      </w:r>
      <w:r>
        <w:rPr>
          <w:rFonts w:hAnsi="宋体" w:cs="宋体" w:hint="eastAsia"/>
          <w:sz w:val="24"/>
          <w:szCs w:val="24"/>
          <w:u w:val="single"/>
        </w:rPr>
        <w:t xml:space="preserve">                   （投标单位） </w:t>
      </w:r>
      <w:r>
        <w:rPr>
          <w:rFonts w:hAnsi="宋体" w:cs="宋体" w:hint="eastAsia"/>
          <w:sz w:val="24"/>
          <w:szCs w:val="24"/>
        </w:rPr>
        <w:t>的法定代表人，现授权委托</w:t>
      </w:r>
      <w:r>
        <w:rPr>
          <w:rFonts w:hAnsi="宋体" w:cs="宋体" w:hint="eastAsia"/>
          <w:sz w:val="24"/>
          <w:szCs w:val="24"/>
          <w:u w:val="single"/>
        </w:rPr>
        <w:t xml:space="preserve">          </w:t>
      </w:r>
      <w:r>
        <w:rPr>
          <w:rFonts w:hAnsi="宋体" w:cs="宋体" w:hint="eastAsia"/>
          <w:sz w:val="24"/>
          <w:szCs w:val="24"/>
        </w:rPr>
        <w:t>为我公司授权代理人，以本公司的名义参加</w:t>
      </w:r>
      <w:r>
        <w:rPr>
          <w:rFonts w:hAnsi="宋体" w:cs="宋体" w:hint="eastAsia"/>
          <w:sz w:val="24"/>
        </w:rPr>
        <w:t>：</w:t>
      </w:r>
      <w:r>
        <w:rPr>
          <w:rFonts w:hAnsi="宋体" w:cs="宋体" w:hint="eastAsia"/>
          <w:b/>
          <w:sz w:val="24"/>
          <w:szCs w:val="24"/>
          <w:u w:val="single"/>
        </w:rPr>
        <w:t xml:space="preserve">                              （工程名称） </w:t>
      </w:r>
      <w:r>
        <w:rPr>
          <w:rFonts w:hAnsi="宋体" w:cs="宋体" w:hint="eastAsia"/>
          <w:sz w:val="24"/>
          <w:szCs w:val="24"/>
        </w:rPr>
        <w:t>的投标活动。代理人在开标、评标、合同谈判过程中所签署的一切文件和处理与之有关的一切事务，我均予以承认。</w:t>
      </w:r>
    </w:p>
    <w:p w:rsidR="00953CB4" w:rsidRDefault="00953CB4">
      <w:pPr>
        <w:spacing w:line="360" w:lineRule="auto"/>
        <w:rPr>
          <w:rFonts w:hAnsi="宋体" w:cs="宋体"/>
          <w:sz w:val="24"/>
          <w:szCs w:val="24"/>
        </w:rPr>
      </w:pPr>
    </w:p>
    <w:p w:rsidR="00953CB4" w:rsidRDefault="00614600">
      <w:pPr>
        <w:spacing w:line="360" w:lineRule="auto"/>
        <w:ind w:firstLineChars="200" w:firstLine="480"/>
        <w:rPr>
          <w:rFonts w:hAnsi="宋体" w:cs="宋体"/>
          <w:sz w:val="24"/>
          <w:szCs w:val="24"/>
        </w:rPr>
      </w:pPr>
      <w:r>
        <w:rPr>
          <w:rFonts w:hAnsi="宋体" w:cs="宋体" w:hint="eastAsia"/>
          <w:sz w:val="24"/>
          <w:szCs w:val="24"/>
        </w:rPr>
        <w:t>代理人无转委权。特此证明。</w:t>
      </w:r>
    </w:p>
    <w:p w:rsidR="00953CB4" w:rsidRDefault="00614600">
      <w:pPr>
        <w:spacing w:line="360" w:lineRule="auto"/>
        <w:ind w:firstLineChars="200" w:firstLine="480"/>
        <w:rPr>
          <w:rFonts w:hAnsi="宋体" w:cs="宋体"/>
          <w:sz w:val="24"/>
          <w:szCs w:val="24"/>
        </w:rPr>
      </w:pPr>
      <w:r>
        <w:rPr>
          <w:rFonts w:hAnsi="宋体" w:cs="宋体" w:hint="eastAsia"/>
          <w:sz w:val="24"/>
          <w:szCs w:val="24"/>
        </w:rPr>
        <w:t>授权委托期限：2019 年  月   日至2019年   月   日</w:t>
      </w:r>
    </w:p>
    <w:p w:rsidR="00953CB4" w:rsidRDefault="00953CB4">
      <w:pPr>
        <w:spacing w:line="360" w:lineRule="exact"/>
        <w:ind w:left="1260"/>
        <w:rPr>
          <w:rFonts w:hAnsi="宋体" w:cs="宋体"/>
          <w:sz w:val="24"/>
        </w:rPr>
      </w:pPr>
    </w:p>
    <w:p w:rsidR="00953CB4" w:rsidRDefault="00953CB4">
      <w:pPr>
        <w:spacing w:line="360" w:lineRule="exact"/>
        <w:rPr>
          <w:rFonts w:hAnsi="宋体" w:cs="宋体"/>
          <w:sz w:val="24"/>
        </w:rPr>
      </w:pPr>
    </w:p>
    <w:p w:rsidR="00953CB4" w:rsidRDefault="00953CB4">
      <w:pPr>
        <w:spacing w:line="360" w:lineRule="exact"/>
        <w:ind w:left="1260"/>
        <w:rPr>
          <w:rFonts w:hAnsi="宋体" w:cs="宋体"/>
          <w:sz w:val="24"/>
        </w:rPr>
      </w:pPr>
    </w:p>
    <w:p w:rsidR="00953CB4" w:rsidRDefault="00953CB4">
      <w:pPr>
        <w:spacing w:line="360" w:lineRule="exact"/>
        <w:ind w:left="1260"/>
        <w:rPr>
          <w:rFonts w:hAnsi="宋体" w:cs="宋体"/>
          <w:sz w:val="24"/>
        </w:rPr>
      </w:pPr>
    </w:p>
    <w:p w:rsidR="00953CB4" w:rsidRDefault="00614600">
      <w:pPr>
        <w:spacing w:line="360" w:lineRule="exact"/>
        <w:ind w:firstLineChars="400" w:firstLine="960"/>
        <w:rPr>
          <w:rFonts w:hAnsi="宋体" w:cs="宋体"/>
          <w:sz w:val="24"/>
        </w:rPr>
      </w:pPr>
      <w:r>
        <w:rPr>
          <w:rFonts w:hAnsi="宋体" w:cs="宋体" w:hint="eastAsia"/>
          <w:sz w:val="24"/>
        </w:rPr>
        <w:t>代理人：</w:t>
      </w:r>
      <w:r>
        <w:rPr>
          <w:rFonts w:hAnsi="宋体" w:cs="宋体" w:hint="eastAsia"/>
          <w:sz w:val="24"/>
          <w:u w:val="single"/>
        </w:rPr>
        <w:t xml:space="preserve">   </w:t>
      </w:r>
      <w:r>
        <w:rPr>
          <w:rFonts w:hAnsi="宋体" w:cs="宋体" w:hint="eastAsia"/>
          <w:b/>
          <w:sz w:val="24"/>
          <w:u w:val="single"/>
        </w:rPr>
        <w:t xml:space="preserve">    </w:t>
      </w:r>
      <w:r>
        <w:rPr>
          <w:rFonts w:hAnsi="宋体" w:cs="宋体" w:hint="eastAsia"/>
          <w:sz w:val="24"/>
          <w:u w:val="single"/>
        </w:rPr>
        <w:t xml:space="preserve">       </w:t>
      </w:r>
      <w:r>
        <w:rPr>
          <w:rFonts w:hAnsi="宋体" w:cs="宋体" w:hint="eastAsia"/>
          <w:sz w:val="24"/>
        </w:rPr>
        <w:t xml:space="preserve">  性别 ：</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 xml:space="preserve"> </w:t>
      </w:r>
    </w:p>
    <w:p w:rsidR="00953CB4" w:rsidRDefault="00953CB4">
      <w:pPr>
        <w:spacing w:line="360" w:lineRule="exact"/>
        <w:ind w:firstLineChars="400" w:firstLine="960"/>
        <w:rPr>
          <w:rFonts w:hAnsi="宋体" w:cs="宋体"/>
          <w:sz w:val="24"/>
        </w:rPr>
      </w:pPr>
    </w:p>
    <w:p w:rsidR="00953CB4" w:rsidRDefault="00953CB4">
      <w:pPr>
        <w:spacing w:line="360" w:lineRule="exact"/>
        <w:ind w:firstLineChars="400" w:firstLine="960"/>
        <w:rPr>
          <w:rFonts w:hAnsi="宋体" w:cs="宋体"/>
          <w:sz w:val="24"/>
        </w:rPr>
      </w:pPr>
    </w:p>
    <w:p w:rsidR="00953CB4" w:rsidRDefault="00614600">
      <w:pPr>
        <w:spacing w:line="360" w:lineRule="exact"/>
        <w:ind w:firstLineChars="400" w:firstLine="960"/>
        <w:rPr>
          <w:rFonts w:hAnsi="宋体" w:cs="宋体"/>
          <w:sz w:val="24"/>
          <w:u w:val="single"/>
        </w:rPr>
      </w:pPr>
      <w:r>
        <w:rPr>
          <w:rFonts w:hAnsi="宋体" w:cs="宋体" w:hint="eastAsia"/>
          <w:sz w:val="24"/>
        </w:rPr>
        <w:t>身份证号码：</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953CB4" w:rsidRDefault="00953CB4">
      <w:pPr>
        <w:spacing w:line="360" w:lineRule="exact"/>
        <w:ind w:left="2699"/>
        <w:rPr>
          <w:rFonts w:hAnsi="宋体" w:cs="宋体"/>
          <w:sz w:val="24"/>
        </w:rPr>
      </w:pPr>
    </w:p>
    <w:p w:rsidR="00953CB4" w:rsidRDefault="00953CB4">
      <w:pPr>
        <w:spacing w:line="360" w:lineRule="exact"/>
        <w:ind w:left="960"/>
        <w:rPr>
          <w:rFonts w:hAnsi="宋体" w:cs="宋体"/>
          <w:sz w:val="24"/>
        </w:rPr>
      </w:pPr>
    </w:p>
    <w:p w:rsidR="00953CB4" w:rsidRDefault="00614600">
      <w:pPr>
        <w:spacing w:line="360" w:lineRule="exact"/>
        <w:ind w:left="960"/>
        <w:rPr>
          <w:rFonts w:hAnsi="宋体" w:cs="宋体"/>
          <w:sz w:val="24"/>
        </w:rPr>
      </w:pPr>
      <w:r>
        <w:rPr>
          <w:rFonts w:hAnsi="宋体" w:cs="宋体" w:hint="eastAsia"/>
          <w:sz w:val="24"/>
        </w:rPr>
        <w:t>投标人：</w:t>
      </w:r>
      <w:r>
        <w:rPr>
          <w:rFonts w:hAnsi="宋体" w:cs="宋体" w:hint="eastAsia"/>
          <w:sz w:val="24"/>
          <w:u w:val="single"/>
        </w:rPr>
        <w:t xml:space="preserve">                                      （盖章）</w:t>
      </w:r>
    </w:p>
    <w:p w:rsidR="00953CB4" w:rsidRDefault="00953CB4">
      <w:pPr>
        <w:spacing w:line="360" w:lineRule="exact"/>
        <w:ind w:left="2699"/>
        <w:rPr>
          <w:rFonts w:hAnsi="宋体" w:cs="宋体"/>
          <w:sz w:val="24"/>
        </w:rPr>
      </w:pPr>
    </w:p>
    <w:p w:rsidR="00953CB4" w:rsidRDefault="00953CB4">
      <w:pPr>
        <w:spacing w:line="360" w:lineRule="exact"/>
        <w:ind w:left="960"/>
        <w:rPr>
          <w:rFonts w:hAnsi="宋体" w:cs="宋体"/>
          <w:sz w:val="24"/>
        </w:rPr>
      </w:pPr>
    </w:p>
    <w:p w:rsidR="00953CB4" w:rsidRDefault="00614600">
      <w:pPr>
        <w:spacing w:line="360" w:lineRule="exact"/>
        <w:ind w:left="960"/>
        <w:rPr>
          <w:rFonts w:hAnsi="宋体" w:cs="宋体"/>
          <w:sz w:val="24"/>
        </w:rPr>
      </w:pPr>
      <w:r>
        <w:rPr>
          <w:rFonts w:hAnsi="宋体" w:cs="宋体" w:hint="eastAsia"/>
          <w:sz w:val="24"/>
        </w:rPr>
        <w:t>法定代表人：</w:t>
      </w:r>
      <w:r>
        <w:rPr>
          <w:rFonts w:hAnsi="宋体" w:cs="宋体" w:hint="eastAsia"/>
          <w:sz w:val="24"/>
          <w:u w:val="single"/>
        </w:rPr>
        <w:t xml:space="preserve">                              （签字或盖章）</w:t>
      </w:r>
    </w:p>
    <w:p w:rsidR="00953CB4" w:rsidRDefault="00953CB4">
      <w:pPr>
        <w:spacing w:line="360" w:lineRule="exact"/>
        <w:ind w:left="2699"/>
        <w:rPr>
          <w:rFonts w:hAnsi="宋体" w:cs="宋体"/>
          <w:sz w:val="24"/>
        </w:rPr>
      </w:pPr>
    </w:p>
    <w:p w:rsidR="00953CB4" w:rsidRDefault="00953CB4">
      <w:pPr>
        <w:spacing w:line="360" w:lineRule="exact"/>
        <w:ind w:leftChars="1349" w:left="4587" w:firstLineChars="1000" w:firstLine="2400"/>
        <w:rPr>
          <w:rFonts w:hAnsi="宋体" w:cs="宋体"/>
          <w:sz w:val="24"/>
        </w:rPr>
      </w:pPr>
    </w:p>
    <w:p w:rsidR="00953CB4" w:rsidRDefault="00953CB4">
      <w:pPr>
        <w:spacing w:line="360" w:lineRule="exact"/>
        <w:ind w:leftChars="1349" w:left="4587" w:firstLineChars="1000" w:firstLine="2400"/>
        <w:rPr>
          <w:rFonts w:hAnsi="宋体" w:cs="宋体"/>
          <w:sz w:val="24"/>
        </w:rPr>
      </w:pPr>
    </w:p>
    <w:p w:rsidR="00953CB4" w:rsidRDefault="00614600">
      <w:pPr>
        <w:spacing w:line="360" w:lineRule="exact"/>
        <w:jc w:val="center"/>
        <w:rPr>
          <w:rFonts w:hAnsi="宋体" w:cs="宋体"/>
          <w:sz w:val="24"/>
        </w:rPr>
      </w:pPr>
      <w:r>
        <w:rPr>
          <w:rFonts w:hAnsi="宋体" w:cs="宋体" w:hint="eastAsia"/>
          <w:sz w:val="24"/>
        </w:rPr>
        <w:t xml:space="preserve">                授权委托日期：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953CB4" w:rsidRDefault="00953CB4">
      <w:pPr>
        <w:spacing w:line="400" w:lineRule="exact"/>
        <w:jc w:val="left"/>
        <w:rPr>
          <w:rFonts w:hAnsi="宋体" w:cs="宋体"/>
          <w:b/>
          <w:sz w:val="24"/>
        </w:rPr>
      </w:pPr>
    </w:p>
    <w:p w:rsidR="00953CB4" w:rsidRDefault="00953CB4">
      <w:pPr>
        <w:spacing w:line="400" w:lineRule="exact"/>
        <w:jc w:val="left"/>
        <w:rPr>
          <w:rFonts w:hAnsi="宋体" w:cs="宋体"/>
          <w:b/>
          <w:sz w:val="24"/>
        </w:rPr>
      </w:pPr>
    </w:p>
    <w:p w:rsidR="00953CB4" w:rsidRDefault="00614600">
      <w:pPr>
        <w:spacing w:line="400" w:lineRule="exact"/>
        <w:jc w:val="left"/>
        <w:rPr>
          <w:rFonts w:hAnsi="宋体" w:cs="宋体"/>
          <w:b/>
          <w:sz w:val="24"/>
        </w:rPr>
      </w:pPr>
      <w:r>
        <w:rPr>
          <w:rFonts w:hAnsi="宋体" w:cs="宋体" w:hint="eastAsia"/>
          <w:b/>
          <w:sz w:val="24"/>
        </w:rPr>
        <w:t>注：</w:t>
      </w:r>
      <w:proofErr w:type="gramStart"/>
      <w:r>
        <w:rPr>
          <w:rFonts w:hAnsi="宋体" w:cs="宋体" w:hint="eastAsia"/>
          <w:b/>
          <w:sz w:val="24"/>
        </w:rPr>
        <w:t>后附被授权</w:t>
      </w:r>
      <w:proofErr w:type="gramEnd"/>
      <w:r>
        <w:rPr>
          <w:rFonts w:hAnsi="宋体" w:cs="宋体" w:hint="eastAsia"/>
          <w:b/>
          <w:sz w:val="24"/>
        </w:rPr>
        <w:t>人身份证复印件。</w:t>
      </w:r>
    </w:p>
    <w:p w:rsidR="00953CB4" w:rsidRDefault="00614600">
      <w:pPr>
        <w:spacing w:line="400" w:lineRule="exact"/>
        <w:jc w:val="center"/>
        <w:rPr>
          <w:rFonts w:hAnsi="宋体" w:cs="宋体"/>
          <w:b/>
          <w:sz w:val="32"/>
          <w:szCs w:val="32"/>
        </w:rPr>
      </w:pPr>
      <w:r>
        <w:rPr>
          <w:rFonts w:hAnsi="宋体" w:cs="宋体" w:hint="eastAsia"/>
        </w:rPr>
        <w:br w:type="page"/>
      </w:r>
      <w:r>
        <w:rPr>
          <w:rFonts w:hAnsi="宋体" w:cs="宋体" w:hint="eastAsia"/>
          <w:b/>
          <w:sz w:val="32"/>
        </w:rPr>
        <w:lastRenderedPageBreak/>
        <w:t>（四）</w:t>
      </w:r>
      <w:r>
        <w:rPr>
          <w:rFonts w:hAnsi="宋体" w:cs="宋体" w:hint="eastAsia"/>
          <w:b/>
          <w:sz w:val="32"/>
          <w:szCs w:val="32"/>
        </w:rPr>
        <w:t>投标人营业执照、法定代表人身份证</w:t>
      </w:r>
    </w:p>
    <w:p w:rsidR="00953CB4" w:rsidRDefault="00614600">
      <w:pPr>
        <w:spacing w:line="400" w:lineRule="exact"/>
        <w:jc w:val="center"/>
        <w:rPr>
          <w:rFonts w:hAnsi="宋体" w:cs="宋体"/>
          <w:b/>
          <w:sz w:val="32"/>
          <w:szCs w:val="32"/>
        </w:rPr>
      </w:pPr>
      <w:r>
        <w:rPr>
          <w:rFonts w:hAnsi="宋体" w:cs="宋体" w:hint="eastAsia"/>
          <w:b/>
          <w:sz w:val="32"/>
          <w:szCs w:val="32"/>
        </w:rPr>
        <w:t>等证件复印件</w:t>
      </w:r>
    </w:p>
    <w:p w:rsidR="00953CB4" w:rsidRDefault="00953CB4">
      <w:pPr>
        <w:spacing w:line="400" w:lineRule="exact"/>
        <w:jc w:val="center"/>
        <w:rPr>
          <w:rFonts w:hAnsi="宋体" w:cs="宋体"/>
        </w:rPr>
      </w:pPr>
    </w:p>
    <w:p w:rsidR="00953CB4" w:rsidRDefault="00953CB4">
      <w:pPr>
        <w:spacing w:line="400" w:lineRule="exact"/>
        <w:jc w:val="center"/>
        <w:rPr>
          <w:rFonts w:hAnsi="宋体" w:cs="宋体"/>
        </w:rPr>
      </w:pPr>
    </w:p>
    <w:p w:rsidR="00953CB4" w:rsidRDefault="00953CB4">
      <w:pPr>
        <w:spacing w:line="400" w:lineRule="exact"/>
        <w:jc w:val="center"/>
        <w:rPr>
          <w:rFonts w:hAnsi="宋体" w:cs="宋体"/>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jc w:val="center"/>
        <w:rPr>
          <w:rFonts w:hAnsi="宋体" w:cs="宋体"/>
          <w:b/>
          <w:sz w:val="32"/>
        </w:rPr>
      </w:pPr>
    </w:p>
    <w:p w:rsidR="00953CB4" w:rsidRDefault="00953CB4">
      <w:pPr>
        <w:spacing w:line="400" w:lineRule="exact"/>
        <w:rPr>
          <w:rFonts w:hAnsi="宋体" w:cs="宋体"/>
          <w:b/>
          <w:sz w:val="32"/>
          <w:szCs w:val="32"/>
        </w:rPr>
      </w:pPr>
    </w:p>
    <w:p w:rsidR="00953CB4" w:rsidRDefault="00614600">
      <w:pPr>
        <w:ind w:left="1500" w:firstLineChars="174" w:firstLine="559"/>
        <w:rPr>
          <w:rFonts w:hAnsi="宋体" w:cs="宋体"/>
        </w:rPr>
      </w:pPr>
      <w:r>
        <w:rPr>
          <w:rFonts w:hAnsi="宋体" w:cs="宋体" w:hint="eastAsia"/>
          <w:b/>
          <w:sz w:val="32"/>
          <w:szCs w:val="32"/>
        </w:rPr>
        <w:br w:type="page"/>
      </w:r>
    </w:p>
    <w:p w:rsidR="00953CB4" w:rsidRDefault="00614600">
      <w:pPr>
        <w:spacing w:line="480" w:lineRule="auto"/>
        <w:ind w:firstLineChars="150" w:firstLine="482"/>
        <w:jc w:val="center"/>
        <w:rPr>
          <w:rFonts w:hAnsi="宋体" w:cs="宋体"/>
          <w:b/>
          <w:sz w:val="44"/>
          <w:szCs w:val="44"/>
        </w:rPr>
      </w:pPr>
      <w:r>
        <w:rPr>
          <w:rFonts w:hAnsi="宋体" w:cs="宋体" w:hint="eastAsia"/>
          <w:b/>
          <w:sz w:val="32"/>
        </w:rPr>
        <w:lastRenderedPageBreak/>
        <w:t>投 标 报 价</w:t>
      </w:r>
    </w:p>
    <w:p w:rsidR="00953CB4" w:rsidRDefault="00953CB4">
      <w:pPr>
        <w:rPr>
          <w:rFonts w:hAnsi="宋体" w:cs="宋体"/>
          <w:szCs w:val="21"/>
        </w:rPr>
      </w:pPr>
    </w:p>
    <w:p w:rsidR="00953CB4" w:rsidRDefault="00953CB4">
      <w:pPr>
        <w:rPr>
          <w:rFonts w:hAnsi="宋体" w:cs="宋体"/>
          <w:szCs w:val="21"/>
        </w:rPr>
      </w:pPr>
    </w:p>
    <w:p w:rsidR="00953CB4" w:rsidRDefault="00953CB4">
      <w:pPr>
        <w:rPr>
          <w:rFonts w:hAnsi="宋体" w:cs="宋体"/>
          <w:sz w:val="30"/>
          <w:szCs w:val="30"/>
        </w:rPr>
      </w:pPr>
    </w:p>
    <w:p w:rsidR="00953CB4" w:rsidRDefault="00614600">
      <w:pPr>
        <w:rPr>
          <w:rFonts w:hAnsi="宋体" w:cs="宋体"/>
          <w:sz w:val="30"/>
          <w:szCs w:val="30"/>
          <w:u w:val="single"/>
        </w:rPr>
      </w:pPr>
      <w:r>
        <w:rPr>
          <w:rFonts w:hAnsi="宋体" w:cs="宋体" w:hint="eastAsia"/>
          <w:sz w:val="30"/>
          <w:szCs w:val="30"/>
        </w:rPr>
        <w:t>招   标   人：</w:t>
      </w:r>
      <w:r>
        <w:rPr>
          <w:rFonts w:hAnsi="宋体" w:cs="宋体" w:hint="eastAsia"/>
          <w:sz w:val="30"/>
          <w:szCs w:val="30"/>
          <w:u w:val="single"/>
        </w:rPr>
        <w:t xml:space="preserve">                                               </w:t>
      </w:r>
    </w:p>
    <w:p w:rsidR="00953CB4" w:rsidRDefault="00953CB4">
      <w:pPr>
        <w:rPr>
          <w:rFonts w:hAnsi="宋体" w:cs="宋体"/>
          <w:szCs w:val="21"/>
        </w:rPr>
      </w:pPr>
    </w:p>
    <w:p w:rsidR="00953CB4" w:rsidRDefault="00614600">
      <w:pPr>
        <w:rPr>
          <w:rFonts w:hAnsi="宋体" w:cs="宋体"/>
          <w:sz w:val="30"/>
          <w:szCs w:val="30"/>
          <w:u w:val="single"/>
        </w:rPr>
      </w:pPr>
      <w:r>
        <w:rPr>
          <w:rFonts w:hAnsi="宋体" w:cs="宋体" w:hint="eastAsia"/>
          <w:sz w:val="30"/>
          <w:szCs w:val="30"/>
        </w:rPr>
        <w:t>工  程 名 称：</w:t>
      </w:r>
      <w:r>
        <w:rPr>
          <w:rFonts w:hAnsi="宋体" w:cs="宋体" w:hint="eastAsia"/>
          <w:sz w:val="30"/>
          <w:szCs w:val="30"/>
          <w:u w:val="single"/>
        </w:rPr>
        <w:t xml:space="preserve">                                               </w:t>
      </w:r>
    </w:p>
    <w:p w:rsidR="00953CB4" w:rsidRDefault="00614600">
      <w:pPr>
        <w:spacing w:line="720" w:lineRule="exact"/>
        <w:rPr>
          <w:rFonts w:hAnsi="宋体" w:cs="宋体"/>
          <w:sz w:val="30"/>
          <w:szCs w:val="30"/>
          <w:u w:val="single"/>
        </w:rPr>
      </w:pPr>
      <w:r>
        <w:rPr>
          <w:rFonts w:hAnsi="宋体" w:cs="宋体" w:hint="eastAsia"/>
          <w:sz w:val="30"/>
          <w:szCs w:val="30"/>
        </w:rPr>
        <w:t>投标报价（小写）：</w:t>
      </w:r>
      <w:r>
        <w:rPr>
          <w:rFonts w:hAnsi="宋体" w:cs="宋体" w:hint="eastAsia"/>
          <w:sz w:val="30"/>
          <w:szCs w:val="30"/>
          <w:u w:val="single"/>
        </w:rPr>
        <w:t xml:space="preserve">                                            </w:t>
      </w:r>
    </w:p>
    <w:p w:rsidR="00953CB4" w:rsidRDefault="00614600">
      <w:pPr>
        <w:spacing w:line="720" w:lineRule="exact"/>
        <w:rPr>
          <w:rFonts w:hAnsi="宋体" w:cs="宋体"/>
          <w:sz w:val="30"/>
          <w:szCs w:val="30"/>
          <w:u w:val="single"/>
        </w:rPr>
      </w:pPr>
      <w:r>
        <w:rPr>
          <w:rFonts w:hAnsi="宋体" w:cs="宋体" w:hint="eastAsia"/>
          <w:sz w:val="30"/>
          <w:szCs w:val="30"/>
        </w:rPr>
        <w:t xml:space="preserve">        （大写）：</w:t>
      </w:r>
      <w:r>
        <w:rPr>
          <w:rFonts w:hAnsi="宋体" w:cs="宋体" w:hint="eastAsia"/>
          <w:sz w:val="30"/>
          <w:szCs w:val="30"/>
          <w:u w:val="single"/>
        </w:rPr>
        <w:t xml:space="preserve">                                           </w:t>
      </w:r>
    </w:p>
    <w:p w:rsidR="00953CB4" w:rsidRDefault="00953CB4">
      <w:pPr>
        <w:spacing w:line="360" w:lineRule="exact"/>
        <w:rPr>
          <w:rFonts w:hAnsi="宋体" w:cs="宋体"/>
          <w:sz w:val="30"/>
          <w:szCs w:val="30"/>
        </w:rPr>
      </w:pPr>
    </w:p>
    <w:p w:rsidR="00953CB4" w:rsidRDefault="00953CB4">
      <w:pPr>
        <w:spacing w:line="360" w:lineRule="exact"/>
        <w:rPr>
          <w:rFonts w:hAnsi="宋体" w:cs="宋体"/>
          <w:szCs w:val="21"/>
        </w:rPr>
      </w:pPr>
    </w:p>
    <w:p w:rsidR="00953CB4" w:rsidRDefault="00614600">
      <w:pPr>
        <w:rPr>
          <w:rFonts w:hAnsi="宋体" w:cs="宋体"/>
          <w:szCs w:val="21"/>
        </w:rPr>
      </w:pPr>
      <w:r>
        <w:rPr>
          <w:rFonts w:hAnsi="宋体" w:cs="宋体" w:hint="eastAsia"/>
          <w:sz w:val="30"/>
          <w:szCs w:val="30"/>
        </w:rPr>
        <w:t>投   标   人：                   （单位盖章）</w:t>
      </w:r>
    </w:p>
    <w:p w:rsidR="00953CB4" w:rsidRDefault="00953CB4">
      <w:pPr>
        <w:spacing w:line="360" w:lineRule="exact"/>
        <w:rPr>
          <w:rFonts w:hAnsi="宋体" w:cs="宋体"/>
          <w:szCs w:val="21"/>
        </w:rPr>
      </w:pPr>
    </w:p>
    <w:p w:rsidR="00953CB4" w:rsidRDefault="00953CB4">
      <w:pPr>
        <w:spacing w:line="360" w:lineRule="exact"/>
        <w:rPr>
          <w:rFonts w:hAnsi="宋体" w:cs="宋体"/>
          <w:szCs w:val="21"/>
        </w:rPr>
      </w:pPr>
    </w:p>
    <w:p w:rsidR="00953CB4" w:rsidRDefault="00953CB4">
      <w:pPr>
        <w:spacing w:line="360" w:lineRule="exact"/>
        <w:rPr>
          <w:rFonts w:hAnsi="宋体" w:cs="宋体"/>
          <w:szCs w:val="21"/>
        </w:rPr>
      </w:pPr>
    </w:p>
    <w:p w:rsidR="00953CB4" w:rsidRDefault="00614600">
      <w:pPr>
        <w:spacing w:line="360" w:lineRule="exact"/>
        <w:rPr>
          <w:rFonts w:hAnsi="宋体" w:cs="宋体"/>
          <w:sz w:val="30"/>
          <w:szCs w:val="30"/>
        </w:rPr>
      </w:pPr>
      <w:r>
        <w:rPr>
          <w:rFonts w:hAnsi="宋体" w:cs="宋体" w:hint="eastAsia"/>
          <w:sz w:val="30"/>
          <w:szCs w:val="30"/>
        </w:rPr>
        <w:t>法定代表人</w:t>
      </w:r>
    </w:p>
    <w:p w:rsidR="00953CB4" w:rsidRDefault="00614600">
      <w:pPr>
        <w:spacing w:line="360" w:lineRule="exact"/>
        <w:ind w:left="4350" w:hangingChars="1450" w:hanging="4350"/>
        <w:jc w:val="left"/>
        <w:rPr>
          <w:rFonts w:hAnsi="宋体" w:cs="宋体"/>
          <w:szCs w:val="21"/>
        </w:rPr>
      </w:pPr>
      <w:r>
        <w:rPr>
          <w:rFonts w:hAnsi="宋体" w:cs="宋体" w:hint="eastAsia"/>
          <w:sz w:val="30"/>
          <w:szCs w:val="30"/>
        </w:rPr>
        <w:t>或其授权委托人：                （签字或盖章）</w:t>
      </w:r>
    </w:p>
    <w:p w:rsidR="00953CB4" w:rsidRDefault="00953CB4">
      <w:pPr>
        <w:spacing w:line="360" w:lineRule="exact"/>
        <w:ind w:left="4930" w:hangingChars="1450" w:hanging="4930"/>
        <w:jc w:val="left"/>
        <w:rPr>
          <w:rFonts w:hAnsi="宋体" w:cs="宋体"/>
          <w:szCs w:val="21"/>
        </w:rPr>
      </w:pPr>
    </w:p>
    <w:p w:rsidR="00953CB4" w:rsidRDefault="00953CB4">
      <w:pPr>
        <w:spacing w:line="360" w:lineRule="exact"/>
        <w:ind w:left="4930" w:hangingChars="1450" w:hanging="4930"/>
        <w:jc w:val="left"/>
        <w:rPr>
          <w:rFonts w:hAnsi="宋体" w:cs="宋体"/>
          <w:szCs w:val="21"/>
        </w:rPr>
      </w:pPr>
    </w:p>
    <w:p w:rsidR="00953CB4" w:rsidRDefault="00953CB4">
      <w:pPr>
        <w:spacing w:line="360" w:lineRule="exact"/>
        <w:ind w:left="4930" w:hangingChars="1450" w:hanging="4930"/>
        <w:jc w:val="left"/>
        <w:rPr>
          <w:rFonts w:hAnsi="宋体" w:cs="宋体"/>
          <w:szCs w:val="21"/>
        </w:rPr>
      </w:pPr>
    </w:p>
    <w:p w:rsidR="00953CB4" w:rsidRDefault="00614600">
      <w:pPr>
        <w:spacing w:line="360" w:lineRule="exact"/>
        <w:ind w:left="4930" w:hangingChars="1450" w:hanging="4930"/>
        <w:jc w:val="left"/>
        <w:rPr>
          <w:rFonts w:hAnsi="宋体" w:cs="宋体"/>
          <w:szCs w:val="21"/>
        </w:rPr>
      </w:pPr>
      <w:r>
        <w:rPr>
          <w:rFonts w:hAnsi="宋体" w:cs="宋体" w:hint="eastAsia"/>
          <w:szCs w:val="21"/>
        </w:rPr>
        <w:t xml:space="preserve">                          </w:t>
      </w:r>
    </w:p>
    <w:p w:rsidR="00953CB4" w:rsidRDefault="00953CB4">
      <w:pPr>
        <w:spacing w:line="360" w:lineRule="exact"/>
        <w:ind w:left="4930" w:hangingChars="1450" w:hanging="4930"/>
        <w:jc w:val="left"/>
        <w:rPr>
          <w:rFonts w:hAnsi="宋体" w:cs="宋体"/>
          <w:szCs w:val="21"/>
        </w:rPr>
      </w:pPr>
    </w:p>
    <w:p w:rsidR="00953CB4" w:rsidRDefault="00953CB4">
      <w:pPr>
        <w:spacing w:line="360" w:lineRule="exact"/>
        <w:ind w:left="4930" w:hangingChars="1450" w:hanging="4930"/>
        <w:jc w:val="left"/>
        <w:rPr>
          <w:rFonts w:hAnsi="宋体" w:cs="宋体"/>
          <w:szCs w:val="21"/>
        </w:rPr>
      </w:pPr>
    </w:p>
    <w:p w:rsidR="00953CB4" w:rsidRDefault="00953CB4">
      <w:pPr>
        <w:rPr>
          <w:rFonts w:hAnsi="宋体" w:cs="宋体"/>
          <w:sz w:val="28"/>
          <w:szCs w:val="28"/>
        </w:rPr>
      </w:pPr>
    </w:p>
    <w:p w:rsidR="00953CB4" w:rsidRDefault="00953CB4">
      <w:pPr>
        <w:rPr>
          <w:rFonts w:hAnsi="宋体" w:cs="宋体"/>
          <w:sz w:val="28"/>
          <w:szCs w:val="28"/>
        </w:rPr>
      </w:pPr>
    </w:p>
    <w:p w:rsidR="00953CB4" w:rsidRDefault="00614600">
      <w:pPr>
        <w:rPr>
          <w:rFonts w:hAnsi="宋体" w:cs="宋体"/>
          <w:sz w:val="28"/>
          <w:szCs w:val="28"/>
        </w:rPr>
      </w:pPr>
      <w:r>
        <w:rPr>
          <w:rFonts w:hAnsi="宋体" w:cs="宋体" w:hint="eastAsia"/>
          <w:sz w:val="28"/>
          <w:szCs w:val="28"/>
        </w:rPr>
        <w:t>编制时间：     年    月    日</w:t>
      </w:r>
    </w:p>
    <w:p w:rsidR="00953CB4" w:rsidRDefault="00953CB4">
      <w:pPr>
        <w:spacing w:line="360" w:lineRule="exact"/>
        <w:rPr>
          <w:rFonts w:hAnsi="宋体" w:cs="宋体"/>
          <w:b/>
          <w:sz w:val="44"/>
          <w:szCs w:val="44"/>
        </w:rPr>
      </w:pPr>
    </w:p>
    <w:p w:rsidR="00953CB4" w:rsidRDefault="00953CB4">
      <w:pPr>
        <w:spacing w:line="360" w:lineRule="exact"/>
        <w:rPr>
          <w:rFonts w:hAnsi="宋体" w:cs="宋体"/>
          <w:b/>
          <w:sz w:val="44"/>
          <w:szCs w:val="44"/>
        </w:rPr>
      </w:pPr>
    </w:p>
    <w:p w:rsidR="00953CB4" w:rsidRDefault="00614600">
      <w:pPr>
        <w:spacing w:line="276" w:lineRule="auto"/>
        <w:jc w:val="center"/>
        <w:rPr>
          <w:rFonts w:hAnsi="宋体" w:cs="宋体"/>
          <w:b/>
          <w:bCs/>
          <w:sz w:val="30"/>
        </w:rPr>
      </w:pPr>
      <w:r>
        <w:rPr>
          <w:rFonts w:hAnsi="宋体" w:cs="宋体" w:hint="eastAsia"/>
          <w:b/>
          <w:sz w:val="44"/>
          <w:szCs w:val="44"/>
        </w:rPr>
        <w:br w:type="page"/>
      </w:r>
      <w:r>
        <w:rPr>
          <w:rFonts w:hAnsi="宋体" w:cs="宋体" w:hint="eastAsia"/>
          <w:b/>
          <w:bCs/>
          <w:sz w:val="30"/>
          <w:szCs w:val="22"/>
        </w:rPr>
        <w:lastRenderedPageBreak/>
        <w:t>邢台市第一中学新校区建设项目</w:t>
      </w:r>
    </w:p>
    <w:p w:rsidR="00953CB4" w:rsidRDefault="00614600">
      <w:pPr>
        <w:spacing w:line="276" w:lineRule="auto"/>
        <w:jc w:val="center"/>
        <w:rPr>
          <w:rFonts w:hAnsi="宋体" w:cs="宋体"/>
          <w:sz w:val="28"/>
          <w:szCs w:val="28"/>
        </w:rPr>
      </w:pPr>
      <w:r>
        <w:rPr>
          <w:rFonts w:hAnsi="宋体" w:cs="宋体" w:hint="eastAsia"/>
          <w:b/>
          <w:bCs/>
          <w:sz w:val="30"/>
        </w:rPr>
        <w:t>土方工程报价表</w:t>
      </w:r>
    </w:p>
    <w:p w:rsidR="00953CB4" w:rsidRDefault="00614600">
      <w:pPr>
        <w:jc w:val="left"/>
        <w:rPr>
          <w:rFonts w:hAnsi="宋体" w:cs="宋体"/>
          <w:b/>
          <w:bCs/>
          <w:sz w:val="21"/>
          <w:szCs w:val="21"/>
        </w:rPr>
      </w:pPr>
      <w:r>
        <w:rPr>
          <w:rFonts w:hAnsi="宋体" w:cs="宋体" w:hint="eastAsia"/>
          <w:b/>
          <w:bCs/>
          <w:sz w:val="21"/>
          <w:szCs w:val="21"/>
        </w:rPr>
        <w:t xml:space="preserve">投标单位名称（盖章）： </w:t>
      </w:r>
    </w:p>
    <w:p w:rsidR="00953CB4" w:rsidRDefault="00614600">
      <w:pPr>
        <w:jc w:val="center"/>
        <w:rPr>
          <w:rFonts w:hAnsi="宋体" w:cs="宋体"/>
          <w:b/>
          <w:bCs/>
          <w:sz w:val="21"/>
          <w:szCs w:val="21"/>
        </w:rPr>
      </w:pPr>
      <w:r>
        <w:rPr>
          <w:rFonts w:hAnsi="宋体" w:cs="宋体" w:hint="eastAsia"/>
          <w:b/>
          <w:bCs/>
          <w:sz w:val="21"/>
          <w:szCs w:val="21"/>
        </w:rPr>
        <w:t>工程量报价表</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708"/>
        <w:gridCol w:w="851"/>
        <w:gridCol w:w="1134"/>
        <w:gridCol w:w="1701"/>
        <w:gridCol w:w="1691"/>
      </w:tblGrid>
      <w:tr w:rsidR="00953CB4">
        <w:trPr>
          <w:trHeight w:val="284"/>
          <w:jc w:val="center"/>
        </w:trPr>
        <w:tc>
          <w:tcPr>
            <w:tcW w:w="988" w:type="dxa"/>
            <w:vAlign w:val="bottom"/>
          </w:tcPr>
          <w:p w:rsidR="00953CB4" w:rsidRDefault="00614600">
            <w:pPr>
              <w:jc w:val="center"/>
              <w:rPr>
                <w:rFonts w:hAnsi="宋体"/>
                <w:sz w:val="20"/>
                <w:szCs w:val="21"/>
              </w:rPr>
            </w:pPr>
            <w:r>
              <w:rPr>
                <w:rFonts w:hAnsi="宋体" w:hint="eastAsia"/>
                <w:sz w:val="20"/>
                <w:szCs w:val="21"/>
              </w:rPr>
              <w:t>序号</w:t>
            </w:r>
          </w:p>
        </w:tc>
        <w:tc>
          <w:tcPr>
            <w:tcW w:w="2268" w:type="dxa"/>
            <w:vAlign w:val="bottom"/>
          </w:tcPr>
          <w:p w:rsidR="00953CB4" w:rsidRDefault="00614600">
            <w:pPr>
              <w:jc w:val="center"/>
              <w:rPr>
                <w:rFonts w:hAnsi="宋体"/>
                <w:sz w:val="20"/>
                <w:szCs w:val="21"/>
              </w:rPr>
            </w:pPr>
            <w:r>
              <w:rPr>
                <w:rFonts w:hAnsi="宋体" w:hint="eastAsia"/>
                <w:sz w:val="20"/>
                <w:szCs w:val="21"/>
              </w:rPr>
              <w:t>项目名称</w:t>
            </w:r>
          </w:p>
        </w:tc>
        <w:tc>
          <w:tcPr>
            <w:tcW w:w="708" w:type="dxa"/>
            <w:vAlign w:val="bottom"/>
          </w:tcPr>
          <w:p w:rsidR="00953CB4" w:rsidRDefault="00614600">
            <w:pPr>
              <w:jc w:val="center"/>
              <w:rPr>
                <w:rFonts w:hAnsi="宋体"/>
                <w:sz w:val="20"/>
                <w:szCs w:val="21"/>
              </w:rPr>
            </w:pPr>
            <w:r>
              <w:rPr>
                <w:rFonts w:hAnsi="宋体" w:hint="eastAsia"/>
                <w:sz w:val="20"/>
                <w:szCs w:val="21"/>
              </w:rPr>
              <w:t>单位</w:t>
            </w:r>
          </w:p>
        </w:tc>
        <w:tc>
          <w:tcPr>
            <w:tcW w:w="851" w:type="dxa"/>
            <w:vAlign w:val="bottom"/>
          </w:tcPr>
          <w:p w:rsidR="00953CB4" w:rsidRDefault="00614600">
            <w:pPr>
              <w:jc w:val="center"/>
              <w:rPr>
                <w:rFonts w:hAnsi="宋体"/>
                <w:sz w:val="20"/>
                <w:szCs w:val="21"/>
              </w:rPr>
            </w:pPr>
            <w:r>
              <w:rPr>
                <w:rFonts w:hAnsi="宋体" w:hint="eastAsia"/>
                <w:sz w:val="20"/>
                <w:szCs w:val="21"/>
              </w:rPr>
              <w:t>预估数量</w:t>
            </w:r>
          </w:p>
        </w:tc>
        <w:tc>
          <w:tcPr>
            <w:tcW w:w="1134" w:type="dxa"/>
            <w:vAlign w:val="bottom"/>
          </w:tcPr>
          <w:p w:rsidR="00953CB4" w:rsidRDefault="00614600">
            <w:pPr>
              <w:jc w:val="center"/>
              <w:rPr>
                <w:rFonts w:hAnsi="宋体"/>
                <w:sz w:val="20"/>
                <w:szCs w:val="21"/>
              </w:rPr>
            </w:pPr>
            <w:r>
              <w:rPr>
                <w:rFonts w:hAnsi="宋体" w:hint="eastAsia"/>
                <w:sz w:val="20"/>
                <w:szCs w:val="21"/>
              </w:rPr>
              <w:t>综合单价（元）</w:t>
            </w:r>
          </w:p>
        </w:tc>
        <w:tc>
          <w:tcPr>
            <w:tcW w:w="1701" w:type="dxa"/>
            <w:vAlign w:val="bottom"/>
          </w:tcPr>
          <w:p w:rsidR="00953CB4" w:rsidRDefault="00614600">
            <w:pPr>
              <w:jc w:val="center"/>
              <w:rPr>
                <w:rFonts w:hAnsi="宋体"/>
                <w:sz w:val="20"/>
                <w:szCs w:val="21"/>
              </w:rPr>
            </w:pPr>
            <w:r>
              <w:rPr>
                <w:rFonts w:hAnsi="宋体" w:hint="eastAsia"/>
                <w:sz w:val="20"/>
                <w:szCs w:val="21"/>
              </w:rPr>
              <w:t>合计（元）</w:t>
            </w:r>
          </w:p>
        </w:tc>
        <w:tc>
          <w:tcPr>
            <w:tcW w:w="1691" w:type="dxa"/>
            <w:vAlign w:val="bottom"/>
          </w:tcPr>
          <w:p w:rsidR="00953CB4" w:rsidRDefault="00614600">
            <w:pPr>
              <w:jc w:val="center"/>
              <w:rPr>
                <w:rFonts w:hAnsi="宋体"/>
                <w:sz w:val="20"/>
                <w:szCs w:val="21"/>
              </w:rPr>
            </w:pPr>
            <w:r>
              <w:rPr>
                <w:rFonts w:hAnsi="宋体" w:hint="eastAsia"/>
                <w:sz w:val="20"/>
                <w:szCs w:val="21"/>
              </w:rPr>
              <w:t>备注</w:t>
            </w:r>
          </w:p>
        </w:tc>
      </w:tr>
      <w:tr w:rsidR="00953CB4">
        <w:trPr>
          <w:trHeight w:hRule="exact" w:val="594"/>
          <w:jc w:val="center"/>
        </w:trPr>
        <w:tc>
          <w:tcPr>
            <w:tcW w:w="988" w:type="dxa"/>
            <w:vAlign w:val="bottom"/>
          </w:tcPr>
          <w:p w:rsidR="00953CB4" w:rsidRDefault="00614600">
            <w:pPr>
              <w:jc w:val="center"/>
              <w:rPr>
                <w:rFonts w:hAnsi="宋体"/>
                <w:sz w:val="20"/>
                <w:szCs w:val="21"/>
              </w:rPr>
            </w:pPr>
            <w:r>
              <w:rPr>
                <w:rFonts w:hAnsi="宋体" w:hint="eastAsia"/>
                <w:sz w:val="20"/>
                <w:szCs w:val="21"/>
              </w:rPr>
              <w:t>1</w:t>
            </w:r>
          </w:p>
        </w:tc>
        <w:tc>
          <w:tcPr>
            <w:tcW w:w="2268" w:type="dxa"/>
            <w:vAlign w:val="bottom"/>
          </w:tcPr>
          <w:p w:rsidR="00953CB4" w:rsidRDefault="00614600">
            <w:pPr>
              <w:rPr>
                <w:rFonts w:hAnsi="宋体"/>
                <w:sz w:val="20"/>
                <w:szCs w:val="21"/>
              </w:rPr>
            </w:pPr>
            <w:r>
              <w:rPr>
                <w:rFonts w:hAnsi="宋体" w:hint="eastAsia"/>
                <w:sz w:val="20"/>
                <w:szCs w:val="21"/>
              </w:rPr>
              <w:t>机械挖土（坑边甩）</w:t>
            </w:r>
          </w:p>
        </w:tc>
        <w:tc>
          <w:tcPr>
            <w:tcW w:w="708" w:type="dxa"/>
            <w:vAlign w:val="bottom"/>
          </w:tcPr>
          <w:p w:rsidR="00953CB4" w:rsidRDefault="00614600">
            <w:pPr>
              <w:jc w:val="center"/>
              <w:rPr>
                <w:rFonts w:hAnsi="宋体"/>
                <w:sz w:val="20"/>
                <w:szCs w:val="21"/>
              </w:rPr>
            </w:pPr>
            <w:r>
              <w:rPr>
                <w:rFonts w:hAnsi="宋体"/>
                <w:sz w:val="20"/>
                <w:szCs w:val="21"/>
              </w:rPr>
              <w:t>M</w:t>
            </w:r>
            <w:r>
              <w:rPr>
                <w:rFonts w:hAnsi="宋体" w:hint="eastAsia"/>
                <w:sz w:val="20"/>
                <w:szCs w:val="21"/>
              </w:rPr>
              <w:t>³</w:t>
            </w:r>
          </w:p>
        </w:tc>
        <w:tc>
          <w:tcPr>
            <w:tcW w:w="851" w:type="dxa"/>
            <w:vAlign w:val="bottom"/>
          </w:tcPr>
          <w:p w:rsidR="00953CB4" w:rsidRDefault="00614600">
            <w:pPr>
              <w:jc w:val="center"/>
              <w:rPr>
                <w:rFonts w:hAnsi="宋体"/>
                <w:sz w:val="20"/>
                <w:szCs w:val="21"/>
              </w:rPr>
            </w:pPr>
            <w:r>
              <w:rPr>
                <w:rFonts w:hAnsi="宋体" w:hint="eastAsia"/>
                <w:sz w:val="20"/>
                <w:szCs w:val="21"/>
              </w:rPr>
              <w:t>100000</w:t>
            </w:r>
          </w:p>
        </w:tc>
        <w:tc>
          <w:tcPr>
            <w:tcW w:w="1134" w:type="dxa"/>
            <w:vAlign w:val="bottom"/>
          </w:tcPr>
          <w:p w:rsidR="00953CB4" w:rsidRDefault="00953CB4">
            <w:pPr>
              <w:jc w:val="center"/>
              <w:rPr>
                <w:rFonts w:hAnsi="宋体" w:cs="宋体"/>
                <w:sz w:val="20"/>
                <w:szCs w:val="21"/>
              </w:rPr>
            </w:pPr>
          </w:p>
        </w:tc>
        <w:tc>
          <w:tcPr>
            <w:tcW w:w="1701" w:type="dxa"/>
            <w:vAlign w:val="bottom"/>
          </w:tcPr>
          <w:p w:rsidR="00953CB4" w:rsidRDefault="00953CB4">
            <w:pPr>
              <w:jc w:val="center"/>
              <w:rPr>
                <w:rFonts w:hAnsi="宋体"/>
                <w:sz w:val="20"/>
                <w:szCs w:val="21"/>
              </w:rPr>
            </w:pPr>
          </w:p>
        </w:tc>
        <w:tc>
          <w:tcPr>
            <w:tcW w:w="1691" w:type="dxa"/>
            <w:vAlign w:val="bottom"/>
          </w:tcPr>
          <w:p w:rsidR="00953CB4" w:rsidRDefault="00614600">
            <w:pPr>
              <w:jc w:val="center"/>
              <w:rPr>
                <w:rFonts w:hAnsi="宋体"/>
                <w:sz w:val="20"/>
                <w:szCs w:val="21"/>
              </w:rPr>
            </w:pPr>
            <w:r>
              <w:rPr>
                <w:rFonts w:hAnsi="宋体" w:hint="eastAsia"/>
                <w:sz w:val="20"/>
                <w:szCs w:val="21"/>
              </w:rPr>
              <w:t>杂填土</w:t>
            </w:r>
          </w:p>
        </w:tc>
      </w:tr>
      <w:tr w:rsidR="00953CB4">
        <w:trPr>
          <w:trHeight w:hRule="exact" w:val="749"/>
          <w:jc w:val="center"/>
        </w:trPr>
        <w:tc>
          <w:tcPr>
            <w:tcW w:w="988" w:type="dxa"/>
            <w:vAlign w:val="bottom"/>
          </w:tcPr>
          <w:p w:rsidR="00953CB4" w:rsidRDefault="00614600">
            <w:pPr>
              <w:jc w:val="center"/>
              <w:rPr>
                <w:rFonts w:hAnsi="宋体"/>
                <w:sz w:val="20"/>
                <w:szCs w:val="21"/>
              </w:rPr>
            </w:pPr>
            <w:r>
              <w:rPr>
                <w:rFonts w:hAnsi="宋体" w:hint="eastAsia"/>
                <w:sz w:val="20"/>
                <w:szCs w:val="21"/>
              </w:rPr>
              <w:t>2</w:t>
            </w:r>
          </w:p>
        </w:tc>
        <w:tc>
          <w:tcPr>
            <w:tcW w:w="2268" w:type="dxa"/>
            <w:vAlign w:val="bottom"/>
          </w:tcPr>
          <w:p w:rsidR="00953CB4" w:rsidRDefault="00614600">
            <w:pPr>
              <w:rPr>
                <w:rFonts w:hAnsi="宋体"/>
                <w:sz w:val="20"/>
                <w:szCs w:val="21"/>
              </w:rPr>
            </w:pPr>
            <w:r>
              <w:rPr>
                <w:rFonts w:hAnsi="宋体" w:hint="eastAsia"/>
                <w:sz w:val="20"/>
                <w:szCs w:val="21"/>
              </w:rPr>
              <w:t>场内倒运杂填土</w:t>
            </w:r>
          </w:p>
        </w:tc>
        <w:tc>
          <w:tcPr>
            <w:tcW w:w="708" w:type="dxa"/>
            <w:vAlign w:val="bottom"/>
          </w:tcPr>
          <w:p w:rsidR="00953CB4" w:rsidRDefault="00614600">
            <w:pPr>
              <w:jc w:val="center"/>
              <w:rPr>
                <w:sz w:val="20"/>
              </w:rPr>
            </w:pPr>
            <w:r>
              <w:rPr>
                <w:rFonts w:hAnsi="宋体"/>
                <w:sz w:val="20"/>
                <w:szCs w:val="21"/>
              </w:rPr>
              <w:t>M</w:t>
            </w:r>
            <w:r>
              <w:rPr>
                <w:rFonts w:hAnsi="宋体" w:hint="eastAsia"/>
                <w:sz w:val="20"/>
                <w:szCs w:val="21"/>
              </w:rPr>
              <w:t>³</w:t>
            </w:r>
          </w:p>
        </w:tc>
        <w:tc>
          <w:tcPr>
            <w:tcW w:w="851" w:type="dxa"/>
            <w:vAlign w:val="bottom"/>
          </w:tcPr>
          <w:p w:rsidR="00953CB4" w:rsidRDefault="00614600">
            <w:pPr>
              <w:jc w:val="center"/>
              <w:rPr>
                <w:rFonts w:hAnsi="宋体"/>
                <w:sz w:val="20"/>
                <w:szCs w:val="21"/>
              </w:rPr>
            </w:pPr>
            <w:r>
              <w:rPr>
                <w:rFonts w:hAnsi="宋体" w:hint="eastAsia"/>
                <w:sz w:val="20"/>
                <w:szCs w:val="21"/>
              </w:rPr>
              <w:t>100000</w:t>
            </w:r>
          </w:p>
        </w:tc>
        <w:tc>
          <w:tcPr>
            <w:tcW w:w="1134" w:type="dxa"/>
            <w:vAlign w:val="bottom"/>
          </w:tcPr>
          <w:p w:rsidR="00953CB4" w:rsidRDefault="00953CB4">
            <w:pPr>
              <w:jc w:val="center"/>
              <w:rPr>
                <w:rFonts w:hAnsi="宋体" w:cs="宋体"/>
                <w:sz w:val="20"/>
                <w:szCs w:val="21"/>
              </w:rPr>
            </w:pPr>
          </w:p>
        </w:tc>
        <w:tc>
          <w:tcPr>
            <w:tcW w:w="1701" w:type="dxa"/>
            <w:vAlign w:val="bottom"/>
          </w:tcPr>
          <w:p w:rsidR="00953CB4" w:rsidRDefault="00953CB4">
            <w:pPr>
              <w:jc w:val="center"/>
              <w:rPr>
                <w:rFonts w:hAnsi="宋体"/>
                <w:sz w:val="20"/>
                <w:szCs w:val="21"/>
              </w:rPr>
            </w:pPr>
          </w:p>
        </w:tc>
        <w:tc>
          <w:tcPr>
            <w:tcW w:w="1691" w:type="dxa"/>
            <w:vAlign w:val="bottom"/>
          </w:tcPr>
          <w:p w:rsidR="00953CB4" w:rsidRDefault="00614600">
            <w:pPr>
              <w:jc w:val="center"/>
              <w:rPr>
                <w:rFonts w:hAnsi="宋体"/>
                <w:sz w:val="20"/>
                <w:szCs w:val="21"/>
              </w:rPr>
            </w:pPr>
            <w:r>
              <w:rPr>
                <w:rFonts w:hAnsi="宋体" w:hint="eastAsia"/>
                <w:sz w:val="20"/>
                <w:szCs w:val="21"/>
              </w:rPr>
              <w:t>1k</w:t>
            </w:r>
            <w:r>
              <w:rPr>
                <w:rFonts w:hAnsi="宋体"/>
                <w:sz w:val="20"/>
                <w:szCs w:val="21"/>
              </w:rPr>
              <w:t>m</w:t>
            </w:r>
            <w:r>
              <w:rPr>
                <w:rFonts w:hAnsi="宋体" w:hint="eastAsia"/>
                <w:sz w:val="20"/>
                <w:szCs w:val="21"/>
              </w:rPr>
              <w:t>以内，含装、运、卸、推平</w:t>
            </w:r>
          </w:p>
        </w:tc>
      </w:tr>
      <w:tr w:rsidR="00953CB4">
        <w:trPr>
          <w:trHeight w:hRule="exact" w:val="925"/>
          <w:jc w:val="center"/>
        </w:trPr>
        <w:tc>
          <w:tcPr>
            <w:tcW w:w="988" w:type="dxa"/>
            <w:vAlign w:val="bottom"/>
          </w:tcPr>
          <w:p w:rsidR="00953CB4" w:rsidRDefault="00614600">
            <w:pPr>
              <w:jc w:val="center"/>
              <w:rPr>
                <w:rFonts w:hAnsi="宋体"/>
                <w:sz w:val="20"/>
                <w:szCs w:val="21"/>
              </w:rPr>
            </w:pPr>
            <w:r>
              <w:rPr>
                <w:rFonts w:hAnsi="宋体" w:hint="eastAsia"/>
                <w:sz w:val="20"/>
                <w:szCs w:val="21"/>
              </w:rPr>
              <w:t>3</w:t>
            </w:r>
          </w:p>
        </w:tc>
        <w:tc>
          <w:tcPr>
            <w:tcW w:w="2268" w:type="dxa"/>
            <w:vAlign w:val="bottom"/>
          </w:tcPr>
          <w:p w:rsidR="00953CB4" w:rsidRDefault="00614600">
            <w:pPr>
              <w:rPr>
                <w:rFonts w:hAnsi="宋体"/>
                <w:sz w:val="20"/>
                <w:szCs w:val="21"/>
              </w:rPr>
            </w:pPr>
            <w:r>
              <w:rPr>
                <w:rFonts w:hAnsi="宋体" w:hint="eastAsia"/>
                <w:sz w:val="20"/>
                <w:szCs w:val="21"/>
              </w:rPr>
              <w:t>生活垃圾挖运</w:t>
            </w:r>
          </w:p>
        </w:tc>
        <w:tc>
          <w:tcPr>
            <w:tcW w:w="708" w:type="dxa"/>
            <w:vAlign w:val="bottom"/>
          </w:tcPr>
          <w:p w:rsidR="00953CB4" w:rsidRDefault="00614600">
            <w:pPr>
              <w:jc w:val="center"/>
              <w:rPr>
                <w:sz w:val="20"/>
              </w:rPr>
            </w:pPr>
            <w:r>
              <w:rPr>
                <w:rFonts w:hAnsi="宋体"/>
                <w:sz w:val="20"/>
                <w:szCs w:val="21"/>
              </w:rPr>
              <w:t>M</w:t>
            </w:r>
            <w:r>
              <w:rPr>
                <w:rFonts w:hAnsi="宋体" w:hint="eastAsia"/>
                <w:sz w:val="20"/>
                <w:szCs w:val="21"/>
              </w:rPr>
              <w:t>³</w:t>
            </w:r>
          </w:p>
        </w:tc>
        <w:tc>
          <w:tcPr>
            <w:tcW w:w="851" w:type="dxa"/>
            <w:vAlign w:val="bottom"/>
          </w:tcPr>
          <w:p w:rsidR="00953CB4" w:rsidRDefault="00614600">
            <w:pPr>
              <w:jc w:val="center"/>
              <w:rPr>
                <w:rFonts w:hAnsi="宋体"/>
                <w:sz w:val="20"/>
                <w:szCs w:val="21"/>
              </w:rPr>
            </w:pPr>
            <w:r>
              <w:rPr>
                <w:rFonts w:hAnsi="宋体" w:hint="eastAsia"/>
                <w:sz w:val="20"/>
                <w:szCs w:val="21"/>
              </w:rPr>
              <w:t>30000</w:t>
            </w:r>
          </w:p>
        </w:tc>
        <w:tc>
          <w:tcPr>
            <w:tcW w:w="1134" w:type="dxa"/>
            <w:vAlign w:val="bottom"/>
          </w:tcPr>
          <w:p w:rsidR="00953CB4" w:rsidRDefault="00953CB4">
            <w:pPr>
              <w:jc w:val="center"/>
              <w:rPr>
                <w:rFonts w:hAnsi="宋体" w:cs="宋体"/>
                <w:sz w:val="20"/>
                <w:szCs w:val="21"/>
              </w:rPr>
            </w:pPr>
          </w:p>
        </w:tc>
        <w:tc>
          <w:tcPr>
            <w:tcW w:w="1701" w:type="dxa"/>
            <w:vAlign w:val="bottom"/>
          </w:tcPr>
          <w:p w:rsidR="00953CB4" w:rsidRDefault="00953CB4">
            <w:pPr>
              <w:jc w:val="center"/>
              <w:rPr>
                <w:rFonts w:hAnsi="宋体"/>
                <w:sz w:val="20"/>
                <w:szCs w:val="21"/>
              </w:rPr>
            </w:pPr>
          </w:p>
        </w:tc>
        <w:tc>
          <w:tcPr>
            <w:tcW w:w="1691" w:type="dxa"/>
            <w:vAlign w:val="bottom"/>
          </w:tcPr>
          <w:p w:rsidR="00953CB4" w:rsidRDefault="00614600">
            <w:pPr>
              <w:jc w:val="center"/>
              <w:rPr>
                <w:rFonts w:hAnsi="宋体"/>
                <w:sz w:val="20"/>
                <w:szCs w:val="21"/>
              </w:rPr>
            </w:pPr>
            <w:r>
              <w:rPr>
                <w:rFonts w:hAnsi="宋体" w:hint="eastAsia"/>
                <w:sz w:val="20"/>
                <w:szCs w:val="21"/>
              </w:rPr>
              <w:t>杂草、生活垃圾等，堆放点自行考虑</w:t>
            </w:r>
          </w:p>
        </w:tc>
      </w:tr>
      <w:tr w:rsidR="00953CB4" w:rsidRPr="008F28AC" w:rsidTr="008F28AC">
        <w:trPr>
          <w:trHeight w:hRule="exact" w:val="873"/>
          <w:jc w:val="center"/>
        </w:trPr>
        <w:tc>
          <w:tcPr>
            <w:tcW w:w="988" w:type="dxa"/>
            <w:vAlign w:val="bottom"/>
          </w:tcPr>
          <w:p w:rsidR="00953CB4" w:rsidRDefault="00614600">
            <w:pPr>
              <w:jc w:val="center"/>
              <w:rPr>
                <w:rFonts w:hAnsi="宋体"/>
                <w:sz w:val="20"/>
                <w:szCs w:val="21"/>
              </w:rPr>
            </w:pPr>
            <w:r>
              <w:rPr>
                <w:rFonts w:hAnsi="宋体" w:hint="eastAsia"/>
                <w:sz w:val="20"/>
                <w:szCs w:val="21"/>
              </w:rPr>
              <w:t>4</w:t>
            </w:r>
          </w:p>
        </w:tc>
        <w:tc>
          <w:tcPr>
            <w:tcW w:w="2268" w:type="dxa"/>
            <w:vAlign w:val="bottom"/>
          </w:tcPr>
          <w:p w:rsidR="00953CB4" w:rsidRDefault="00614600">
            <w:pPr>
              <w:rPr>
                <w:rFonts w:hAnsi="宋体"/>
                <w:sz w:val="20"/>
                <w:szCs w:val="21"/>
              </w:rPr>
            </w:pPr>
            <w:r>
              <w:rPr>
                <w:rFonts w:hAnsi="宋体" w:hint="eastAsia"/>
                <w:sz w:val="20"/>
                <w:szCs w:val="21"/>
              </w:rPr>
              <w:t>土方回填（外进土）</w:t>
            </w:r>
          </w:p>
        </w:tc>
        <w:tc>
          <w:tcPr>
            <w:tcW w:w="708" w:type="dxa"/>
            <w:vAlign w:val="bottom"/>
          </w:tcPr>
          <w:p w:rsidR="00953CB4" w:rsidRDefault="00614600">
            <w:pPr>
              <w:jc w:val="center"/>
              <w:rPr>
                <w:sz w:val="20"/>
              </w:rPr>
            </w:pPr>
            <w:r>
              <w:rPr>
                <w:rFonts w:hAnsi="宋体"/>
                <w:sz w:val="20"/>
                <w:szCs w:val="21"/>
              </w:rPr>
              <w:t>M</w:t>
            </w:r>
            <w:r>
              <w:rPr>
                <w:rFonts w:hAnsi="宋体" w:hint="eastAsia"/>
                <w:sz w:val="20"/>
                <w:szCs w:val="21"/>
              </w:rPr>
              <w:t>³</w:t>
            </w:r>
          </w:p>
        </w:tc>
        <w:tc>
          <w:tcPr>
            <w:tcW w:w="851" w:type="dxa"/>
            <w:vAlign w:val="bottom"/>
          </w:tcPr>
          <w:p w:rsidR="00953CB4" w:rsidRDefault="008F28AC">
            <w:pPr>
              <w:jc w:val="center"/>
              <w:rPr>
                <w:rFonts w:hAnsi="宋体"/>
                <w:sz w:val="20"/>
                <w:szCs w:val="21"/>
              </w:rPr>
            </w:pPr>
            <w:r>
              <w:rPr>
                <w:rFonts w:hAnsi="宋体" w:hint="eastAsia"/>
                <w:sz w:val="20"/>
                <w:szCs w:val="21"/>
              </w:rPr>
              <w:t>5</w:t>
            </w:r>
            <w:r w:rsidR="00614600">
              <w:rPr>
                <w:rFonts w:hAnsi="宋体" w:hint="eastAsia"/>
                <w:sz w:val="20"/>
                <w:szCs w:val="21"/>
              </w:rPr>
              <w:t>00000</w:t>
            </w:r>
          </w:p>
        </w:tc>
        <w:tc>
          <w:tcPr>
            <w:tcW w:w="1134" w:type="dxa"/>
            <w:vAlign w:val="bottom"/>
          </w:tcPr>
          <w:p w:rsidR="00953CB4" w:rsidRDefault="00953CB4">
            <w:pPr>
              <w:jc w:val="center"/>
              <w:rPr>
                <w:rFonts w:hAnsi="宋体" w:cs="宋体"/>
                <w:sz w:val="20"/>
                <w:szCs w:val="21"/>
              </w:rPr>
            </w:pPr>
          </w:p>
        </w:tc>
        <w:tc>
          <w:tcPr>
            <w:tcW w:w="1701" w:type="dxa"/>
            <w:vAlign w:val="bottom"/>
          </w:tcPr>
          <w:p w:rsidR="00953CB4" w:rsidRDefault="00953CB4">
            <w:pPr>
              <w:jc w:val="center"/>
              <w:rPr>
                <w:rFonts w:hAnsi="宋体"/>
                <w:sz w:val="20"/>
                <w:szCs w:val="21"/>
              </w:rPr>
            </w:pPr>
          </w:p>
        </w:tc>
        <w:tc>
          <w:tcPr>
            <w:tcW w:w="1691" w:type="dxa"/>
            <w:vAlign w:val="bottom"/>
          </w:tcPr>
          <w:p w:rsidR="00953CB4" w:rsidRDefault="00614600">
            <w:pPr>
              <w:rPr>
                <w:rFonts w:hAnsi="宋体"/>
                <w:sz w:val="20"/>
                <w:szCs w:val="21"/>
              </w:rPr>
            </w:pPr>
            <w:r>
              <w:rPr>
                <w:rFonts w:hAnsi="宋体" w:hint="eastAsia"/>
                <w:sz w:val="20"/>
                <w:szCs w:val="21"/>
              </w:rPr>
              <w:t>运卸至场内指定地点，虚填，</w:t>
            </w:r>
            <w:r w:rsidR="008F28AC">
              <w:rPr>
                <w:rFonts w:hAnsi="宋体" w:hint="eastAsia"/>
                <w:sz w:val="20"/>
                <w:szCs w:val="21"/>
              </w:rPr>
              <w:t>分层摊铺，震动碾压。</w:t>
            </w:r>
          </w:p>
        </w:tc>
      </w:tr>
      <w:tr w:rsidR="00953CB4">
        <w:trPr>
          <w:trHeight w:hRule="exact" w:val="570"/>
          <w:jc w:val="center"/>
        </w:trPr>
        <w:tc>
          <w:tcPr>
            <w:tcW w:w="5949" w:type="dxa"/>
            <w:gridSpan w:val="5"/>
            <w:tcBorders>
              <w:bottom w:val="single" w:sz="4" w:space="0" w:color="auto"/>
            </w:tcBorders>
            <w:vAlign w:val="bottom"/>
          </w:tcPr>
          <w:p w:rsidR="00953CB4" w:rsidRDefault="00614600">
            <w:pPr>
              <w:jc w:val="center"/>
              <w:rPr>
                <w:rFonts w:hAnsi="宋体" w:cs="宋体"/>
                <w:sz w:val="20"/>
                <w:szCs w:val="21"/>
              </w:rPr>
            </w:pPr>
            <w:r>
              <w:rPr>
                <w:rFonts w:hAnsi="宋体" w:cs="宋体" w:hint="eastAsia"/>
                <w:sz w:val="20"/>
                <w:szCs w:val="21"/>
              </w:rPr>
              <w:t>合计</w:t>
            </w:r>
          </w:p>
        </w:tc>
        <w:tc>
          <w:tcPr>
            <w:tcW w:w="1701" w:type="dxa"/>
            <w:tcBorders>
              <w:bottom w:val="single" w:sz="4" w:space="0" w:color="auto"/>
            </w:tcBorders>
            <w:vAlign w:val="bottom"/>
          </w:tcPr>
          <w:p w:rsidR="00953CB4" w:rsidRDefault="00953CB4">
            <w:pPr>
              <w:jc w:val="center"/>
              <w:rPr>
                <w:rFonts w:hAnsi="宋体"/>
                <w:sz w:val="20"/>
                <w:szCs w:val="21"/>
              </w:rPr>
            </w:pPr>
          </w:p>
        </w:tc>
        <w:tc>
          <w:tcPr>
            <w:tcW w:w="1691" w:type="dxa"/>
            <w:tcBorders>
              <w:bottom w:val="single" w:sz="4" w:space="0" w:color="auto"/>
            </w:tcBorders>
            <w:vAlign w:val="bottom"/>
          </w:tcPr>
          <w:p w:rsidR="00953CB4" w:rsidRDefault="00953CB4">
            <w:pPr>
              <w:jc w:val="center"/>
              <w:rPr>
                <w:rFonts w:hAnsi="宋体"/>
                <w:sz w:val="20"/>
                <w:szCs w:val="21"/>
              </w:rPr>
            </w:pPr>
          </w:p>
        </w:tc>
      </w:tr>
      <w:tr w:rsidR="00953CB4">
        <w:trPr>
          <w:trHeight w:val="480"/>
          <w:jc w:val="center"/>
        </w:trPr>
        <w:tc>
          <w:tcPr>
            <w:tcW w:w="9341" w:type="dxa"/>
            <w:gridSpan w:val="7"/>
            <w:tcBorders>
              <w:top w:val="single" w:sz="4" w:space="0" w:color="auto"/>
              <w:left w:val="nil"/>
              <w:bottom w:val="single" w:sz="4" w:space="0" w:color="auto"/>
              <w:right w:val="nil"/>
            </w:tcBorders>
            <w:vAlign w:val="bottom"/>
          </w:tcPr>
          <w:p w:rsidR="00953CB4" w:rsidRDefault="00614600">
            <w:pPr>
              <w:jc w:val="center"/>
              <w:rPr>
                <w:rFonts w:hAnsi="宋体"/>
                <w:b/>
                <w:sz w:val="20"/>
                <w:szCs w:val="21"/>
              </w:rPr>
            </w:pPr>
            <w:r>
              <w:rPr>
                <w:rFonts w:hAnsi="宋体" w:hint="eastAsia"/>
                <w:b/>
                <w:sz w:val="20"/>
                <w:szCs w:val="21"/>
              </w:rPr>
              <w:t>招标人临时用零星机械台班报价表</w:t>
            </w:r>
          </w:p>
        </w:tc>
      </w:tr>
      <w:tr w:rsidR="00953CB4">
        <w:trPr>
          <w:trHeight w:val="480"/>
          <w:jc w:val="center"/>
        </w:trPr>
        <w:tc>
          <w:tcPr>
            <w:tcW w:w="988" w:type="dxa"/>
            <w:tcBorders>
              <w:top w:val="single" w:sz="4" w:space="0" w:color="auto"/>
            </w:tcBorders>
            <w:vAlign w:val="bottom"/>
          </w:tcPr>
          <w:p w:rsidR="00953CB4" w:rsidRDefault="00614600">
            <w:pPr>
              <w:jc w:val="center"/>
              <w:rPr>
                <w:rFonts w:hAnsi="宋体"/>
                <w:sz w:val="20"/>
                <w:szCs w:val="21"/>
              </w:rPr>
            </w:pPr>
            <w:r>
              <w:rPr>
                <w:rFonts w:hAnsi="宋体" w:hint="eastAsia"/>
                <w:sz w:val="20"/>
                <w:szCs w:val="21"/>
              </w:rPr>
              <w:t>序号</w:t>
            </w:r>
          </w:p>
        </w:tc>
        <w:tc>
          <w:tcPr>
            <w:tcW w:w="2268" w:type="dxa"/>
            <w:tcBorders>
              <w:top w:val="single" w:sz="4" w:space="0" w:color="auto"/>
            </w:tcBorders>
            <w:vAlign w:val="bottom"/>
          </w:tcPr>
          <w:p w:rsidR="00953CB4" w:rsidRDefault="00614600">
            <w:pPr>
              <w:jc w:val="center"/>
              <w:rPr>
                <w:rFonts w:hAnsi="宋体"/>
                <w:sz w:val="20"/>
                <w:szCs w:val="21"/>
              </w:rPr>
            </w:pPr>
            <w:r>
              <w:rPr>
                <w:rFonts w:hAnsi="宋体" w:hint="eastAsia"/>
                <w:sz w:val="20"/>
                <w:szCs w:val="21"/>
              </w:rPr>
              <w:t>机械规格</w:t>
            </w:r>
          </w:p>
        </w:tc>
        <w:tc>
          <w:tcPr>
            <w:tcW w:w="708" w:type="dxa"/>
            <w:tcBorders>
              <w:top w:val="single" w:sz="4" w:space="0" w:color="auto"/>
            </w:tcBorders>
            <w:vAlign w:val="bottom"/>
          </w:tcPr>
          <w:p w:rsidR="00953CB4" w:rsidRDefault="00614600">
            <w:pPr>
              <w:jc w:val="center"/>
              <w:rPr>
                <w:sz w:val="20"/>
              </w:rPr>
            </w:pPr>
            <w:r>
              <w:rPr>
                <w:rFonts w:hint="eastAsia"/>
                <w:sz w:val="20"/>
              </w:rPr>
              <w:t>单位</w:t>
            </w:r>
          </w:p>
        </w:tc>
        <w:tc>
          <w:tcPr>
            <w:tcW w:w="3686" w:type="dxa"/>
            <w:gridSpan w:val="3"/>
            <w:tcBorders>
              <w:top w:val="single" w:sz="4" w:space="0" w:color="auto"/>
            </w:tcBorders>
            <w:vAlign w:val="bottom"/>
          </w:tcPr>
          <w:p w:rsidR="00953CB4" w:rsidRDefault="00614600">
            <w:pPr>
              <w:jc w:val="center"/>
              <w:rPr>
                <w:rFonts w:hAnsi="宋体"/>
                <w:sz w:val="20"/>
                <w:szCs w:val="21"/>
              </w:rPr>
            </w:pPr>
            <w:r>
              <w:rPr>
                <w:rFonts w:hAnsi="宋体" w:hint="eastAsia"/>
                <w:sz w:val="20"/>
                <w:szCs w:val="21"/>
              </w:rPr>
              <w:t>综合单价</w:t>
            </w:r>
          </w:p>
        </w:tc>
        <w:tc>
          <w:tcPr>
            <w:tcW w:w="1691" w:type="dxa"/>
            <w:tcBorders>
              <w:top w:val="single" w:sz="4" w:space="0" w:color="auto"/>
            </w:tcBorders>
            <w:vAlign w:val="bottom"/>
          </w:tcPr>
          <w:p w:rsidR="00953CB4" w:rsidRDefault="00614600">
            <w:pPr>
              <w:jc w:val="center"/>
              <w:rPr>
                <w:sz w:val="20"/>
              </w:rPr>
            </w:pPr>
            <w:r>
              <w:rPr>
                <w:rFonts w:hAnsi="宋体" w:hint="eastAsia"/>
                <w:sz w:val="20"/>
                <w:szCs w:val="21"/>
              </w:rPr>
              <w:t>备注</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1</w:t>
            </w:r>
          </w:p>
        </w:tc>
        <w:tc>
          <w:tcPr>
            <w:tcW w:w="2268" w:type="dxa"/>
            <w:vAlign w:val="bottom"/>
          </w:tcPr>
          <w:p w:rsidR="00953CB4" w:rsidRDefault="00614600">
            <w:pPr>
              <w:jc w:val="center"/>
              <w:rPr>
                <w:rFonts w:hAnsi="宋体"/>
                <w:sz w:val="20"/>
                <w:szCs w:val="21"/>
              </w:rPr>
            </w:pPr>
            <w:r>
              <w:rPr>
                <w:rFonts w:hAnsi="宋体" w:hint="eastAsia"/>
                <w:sz w:val="20"/>
                <w:szCs w:val="21"/>
              </w:rPr>
              <w:t>60</w:t>
            </w:r>
            <w:proofErr w:type="gramStart"/>
            <w:r>
              <w:rPr>
                <w:rFonts w:hAnsi="宋体" w:hint="eastAsia"/>
                <w:sz w:val="20"/>
                <w:szCs w:val="21"/>
              </w:rPr>
              <w:t>钩机</w:t>
            </w:r>
            <w:proofErr w:type="gramEnd"/>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2</w:t>
            </w:r>
          </w:p>
        </w:tc>
        <w:tc>
          <w:tcPr>
            <w:tcW w:w="2268" w:type="dxa"/>
            <w:vAlign w:val="bottom"/>
          </w:tcPr>
          <w:p w:rsidR="00953CB4" w:rsidRDefault="00614600">
            <w:pPr>
              <w:jc w:val="center"/>
              <w:rPr>
                <w:rFonts w:hAnsi="宋体"/>
                <w:sz w:val="20"/>
                <w:szCs w:val="21"/>
              </w:rPr>
            </w:pPr>
            <w:r>
              <w:rPr>
                <w:rFonts w:hAnsi="宋体" w:hint="eastAsia"/>
                <w:sz w:val="20"/>
                <w:szCs w:val="21"/>
              </w:rPr>
              <w:t>240</w:t>
            </w:r>
            <w:proofErr w:type="gramStart"/>
            <w:r>
              <w:rPr>
                <w:rFonts w:hAnsi="宋体" w:hint="eastAsia"/>
                <w:sz w:val="20"/>
                <w:szCs w:val="21"/>
              </w:rPr>
              <w:t>钩机</w:t>
            </w:r>
            <w:proofErr w:type="gramEnd"/>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3</w:t>
            </w:r>
          </w:p>
        </w:tc>
        <w:tc>
          <w:tcPr>
            <w:tcW w:w="2268" w:type="dxa"/>
            <w:vAlign w:val="bottom"/>
          </w:tcPr>
          <w:p w:rsidR="00953CB4" w:rsidRDefault="00614600">
            <w:pPr>
              <w:jc w:val="center"/>
              <w:rPr>
                <w:rFonts w:hAnsi="宋体"/>
                <w:sz w:val="20"/>
                <w:szCs w:val="21"/>
              </w:rPr>
            </w:pPr>
            <w:r>
              <w:rPr>
                <w:rFonts w:hAnsi="宋体" w:hint="eastAsia"/>
                <w:sz w:val="20"/>
                <w:szCs w:val="21"/>
              </w:rPr>
              <w:t>260</w:t>
            </w:r>
            <w:proofErr w:type="gramStart"/>
            <w:r>
              <w:rPr>
                <w:rFonts w:hAnsi="宋体" w:hint="eastAsia"/>
                <w:sz w:val="20"/>
                <w:szCs w:val="21"/>
              </w:rPr>
              <w:t>钩机</w:t>
            </w:r>
            <w:proofErr w:type="gramEnd"/>
          </w:p>
        </w:tc>
        <w:tc>
          <w:tcPr>
            <w:tcW w:w="708" w:type="dxa"/>
            <w:vAlign w:val="bottom"/>
          </w:tcPr>
          <w:p w:rsidR="00953CB4" w:rsidRDefault="00614600">
            <w:pPr>
              <w:jc w:val="center"/>
              <w:rPr>
                <w:rFonts w:hAnsi="宋体"/>
                <w:sz w:val="20"/>
                <w:szCs w:val="21"/>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rFonts w:hAnsi="宋体"/>
                <w:sz w:val="20"/>
                <w:szCs w:val="21"/>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4</w:t>
            </w:r>
          </w:p>
        </w:tc>
        <w:tc>
          <w:tcPr>
            <w:tcW w:w="2268" w:type="dxa"/>
            <w:vAlign w:val="bottom"/>
          </w:tcPr>
          <w:p w:rsidR="00953CB4" w:rsidRDefault="00614600">
            <w:pPr>
              <w:jc w:val="center"/>
              <w:rPr>
                <w:rFonts w:hAnsi="宋体"/>
                <w:sz w:val="20"/>
                <w:szCs w:val="21"/>
              </w:rPr>
            </w:pPr>
            <w:r>
              <w:rPr>
                <w:rFonts w:hAnsi="宋体" w:hint="eastAsia"/>
                <w:sz w:val="20"/>
                <w:szCs w:val="21"/>
              </w:rPr>
              <w:t>300</w:t>
            </w:r>
            <w:proofErr w:type="gramStart"/>
            <w:r>
              <w:rPr>
                <w:rFonts w:hAnsi="宋体" w:hint="eastAsia"/>
                <w:sz w:val="20"/>
                <w:szCs w:val="21"/>
              </w:rPr>
              <w:t>钩机</w:t>
            </w:r>
            <w:proofErr w:type="gramEnd"/>
          </w:p>
        </w:tc>
        <w:tc>
          <w:tcPr>
            <w:tcW w:w="708" w:type="dxa"/>
            <w:vAlign w:val="bottom"/>
          </w:tcPr>
          <w:p w:rsidR="00953CB4" w:rsidRDefault="00614600">
            <w:pPr>
              <w:jc w:val="center"/>
              <w:rPr>
                <w:rFonts w:hAnsi="宋体"/>
                <w:sz w:val="20"/>
                <w:szCs w:val="21"/>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rFonts w:hAnsi="宋体"/>
                <w:sz w:val="20"/>
                <w:szCs w:val="21"/>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5</w:t>
            </w:r>
          </w:p>
        </w:tc>
        <w:tc>
          <w:tcPr>
            <w:tcW w:w="2268" w:type="dxa"/>
            <w:vAlign w:val="bottom"/>
          </w:tcPr>
          <w:p w:rsidR="00953CB4" w:rsidRDefault="00614600">
            <w:pPr>
              <w:jc w:val="center"/>
              <w:rPr>
                <w:rFonts w:hAnsi="宋体"/>
                <w:sz w:val="20"/>
                <w:szCs w:val="21"/>
              </w:rPr>
            </w:pPr>
            <w:r>
              <w:rPr>
                <w:rFonts w:hAnsi="宋体" w:hint="eastAsia"/>
                <w:sz w:val="20"/>
                <w:szCs w:val="21"/>
              </w:rPr>
              <w:t>自卸汽车（后八轮）</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6</w:t>
            </w:r>
          </w:p>
        </w:tc>
        <w:tc>
          <w:tcPr>
            <w:tcW w:w="2268" w:type="dxa"/>
            <w:vAlign w:val="bottom"/>
          </w:tcPr>
          <w:p w:rsidR="00953CB4" w:rsidRDefault="00614600">
            <w:pPr>
              <w:jc w:val="center"/>
              <w:rPr>
                <w:rFonts w:hAnsi="宋体"/>
                <w:sz w:val="20"/>
                <w:szCs w:val="21"/>
              </w:rPr>
            </w:pPr>
            <w:r>
              <w:rPr>
                <w:rFonts w:hAnsi="宋体" w:hint="eastAsia"/>
                <w:sz w:val="20"/>
                <w:szCs w:val="21"/>
              </w:rPr>
              <w:t>垃圾运输专用车</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7</w:t>
            </w:r>
          </w:p>
        </w:tc>
        <w:tc>
          <w:tcPr>
            <w:tcW w:w="2268" w:type="dxa"/>
            <w:vAlign w:val="bottom"/>
          </w:tcPr>
          <w:p w:rsidR="00953CB4" w:rsidRDefault="00614600">
            <w:pPr>
              <w:jc w:val="center"/>
              <w:rPr>
                <w:rFonts w:hAnsi="宋体"/>
                <w:sz w:val="20"/>
                <w:szCs w:val="21"/>
              </w:rPr>
            </w:pPr>
            <w:r>
              <w:rPr>
                <w:rFonts w:hAnsi="宋体" w:hint="eastAsia"/>
                <w:sz w:val="20"/>
                <w:szCs w:val="21"/>
              </w:rPr>
              <w:t>20铲车</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8</w:t>
            </w:r>
          </w:p>
        </w:tc>
        <w:tc>
          <w:tcPr>
            <w:tcW w:w="2268" w:type="dxa"/>
            <w:vAlign w:val="bottom"/>
          </w:tcPr>
          <w:p w:rsidR="00953CB4" w:rsidRDefault="00614600">
            <w:pPr>
              <w:jc w:val="center"/>
              <w:rPr>
                <w:rFonts w:hAnsi="宋体"/>
                <w:sz w:val="20"/>
                <w:szCs w:val="21"/>
              </w:rPr>
            </w:pPr>
            <w:r>
              <w:rPr>
                <w:rFonts w:hAnsi="宋体" w:hint="eastAsia"/>
                <w:sz w:val="20"/>
                <w:szCs w:val="21"/>
              </w:rPr>
              <w:t>30铲车</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9</w:t>
            </w:r>
          </w:p>
        </w:tc>
        <w:tc>
          <w:tcPr>
            <w:tcW w:w="2268" w:type="dxa"/>
            <w:vAlign w:val="bottom"/>
          </w:tcPr>
          <w:p w:rsidR="00953CB4" w:rsidRDefault="00614600">
            <w:pPr>
              <w:jc w:val="center"/>
              <w:rPr>
                <w:rFonts w:hAnsi="宋体"/>
                <w:sz w:val="20"/>
                <w:szCs w:val="21"/>
              </w:rPr>
            </w:pPr>
            <w:r>
              <w:rPr>
                <w:rFonts w:hAnsi="宋体" w:hint="eastAsia"/>
                <w:sz w:val="20"/>
                <w:szCs w:val="21"/>
              </w:rPr>
              <w:t>50铲车</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10</w:t>
            </w:r>
          </w:p>
        </w:tc>
        <w:tc>
          <w:tcPr>
            <w:tcW w:w="2268" w:type="dxa"/>
            <w:vAlign w:val="bottom"/>
          </w:tcPr>
          <w:p w:rsidR="00953CB4" w:rsidRDefault="00614600">
            <w:pPr>
              <w:jc w:val="center"/>
              <w:rPr>
                <w:rFonts w:hAnsi="宋体"/>
                <w:sz w:val="20"/>
                <w:szCs w:val="21"/>
              </w:rPr>
            </w:pPr>
            <w:r>
              <w:rPr>
                <w:rFonts w:hAnsi="宋体" w:hint="eastAsia"/>
                <w:sz w:val="20"/>
                <w:szCs w:val="21"/>
              </w:rPr>
              <w:t>推土机</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11</w:t>
            </w:r>
          </w:p>
        </w:tc>
        <w:tc>
          <w:tcPr>
            <w:tcW w:w="2268" w:type="dxa"/>
            <w:vAlign w:val="bottom"/>
          </w:tcPr>
          <w:p w:rsidR="00953CB4" w:rsidRDefault="00614600">
            <w:pPr>
              <w:jc w:val="center"/>
              <w:rPr>
                <w:rFonts w:hAnsi="宋体"/>
                <w:sz w:val="20"/>
                <w:szCs w:val="21"/>
              </w:rPr>
            </w:pPr>
            <w:r>
              <w:rPr>
                <w:rFonts w:hAnsi="宋体" w:hint="eastAsia"/>
                <w:sz w:val="20"/>
                <w:szCs w:val="21"/>
              </w:rPr>
              <w:t>18</w:t>
            </w:r>
            <w:r>
              <w:rPr>
                <w:rFonts w:hAnsi="宋体"/>
                <w:sz w:val="20"/>
                <w:szCs w:val="21"/>
              </w:rPr>
              <w:t>t</w:t>
            </w:r>
            <w:r>
              <w:rPr>
                <w:rFonts w:hAnsi="宋体" w:hint="eastAsia"/>
                <w:sz w:val="20"/>
                <w:szCs w:val="21"/>
              </w:rPr>
              <w:t>压路机（震动碾压）</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12</w:t>
            </w:r>
          </w:p>
        </w:tc>
        <w:tc>
          <w:tcPr>
            <w:tcW w:w="2268" w:type="dxa"/>
            <w:vAlign w:val="bottom"/>
          </w:tcPr>
          <w:p w:rsidR="00953CB4" w:rsidRDefault="00614600">
            <w:pPr>
              <w:jc w:val="center"/>
              <w:rPr>
                <w:rFonts w:hAnsi="宋体"/>
                <w:sz w:val="20"/>
                <w:szCs w:val="21"/>
              </w:rPr>
            </w:pPr>
            <w:r>
              <w:rPr>
                <w:rFonts w:hAnsi="宋体" w:hint="eastAsia"/>
                <w:sz w:val="20"/>
                <w:szCs w:val="21"/>
              </w:rPr>
              <w:t>20</w:t>
            </w:r>
            <w:r>
              <w:rPr>
                <w:rFonts w:hAnsi="宋体"/>
                <w:sz w:val="20"/>
                <w:szCs w:val="21"/>
              </w:rPr>
              <w:t>t</w:t>
            </w:r>
            <w:r>
              <w:rPr>
                <w:rFonts w:hAnsi="宋体" w:hint="eastAsia"/>
                <w:sz w:val="20"/>
                <w:szCs w:val="21"/>
              </w:rPr>
              <w:t>压路机（震动碾压）</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480"/>
          <w:jc w:val="center"/>
        </w:trPr>
        <w:tc>
          <w:tcPr>
            <w:tcW w:w="988" w:type="dxa"/>
            <w:vAlign w:val="bottom"/>
          </w:tcPr>
          <w:p w:rsidR="00953CB4" w:rsidRDefault="00614600">
            <w:pPr>
              <w:jc w:val="center"/>
              <w:rPr>
                <w:rFonts w:hAnsi="宋体"/>
                <w:sz w:val="20"/>
                <w:szCs w:val="21"/>
              </w:rPr>
            </w:pPr>
            <w:r>
              <w:rPr>
                <w:rFonts w:hAnsi="宋体" w:hint="eastAsia"/>
                <w:sz w:val="20"/>
                <w:szCs w:val="21"/>
              </w:rPr>
              <w:t>13</w:t>
            </w:r>
          </w:p>
        </w:tc>
        <w:tc>
          <w:tcPr>
            <w:tcW w:w="2268" w:type="dxa"/>
            <w:vAlign w:val="bottom"/>
          </w:tcPr>
          <w:p w:rsidR="00953CB4" w:rsidRDefault="00614600">
            <w:pPr>
              <w:jc w:val="center"/>
              <w:rPr>
                <w:rFonts w:hAnsi="宋体"/>
                <w:sz w:val="20"/>
                <w:szCs w:val="21"/>
              </w:rPr>
            </w:pPr>
            <w:r>
              <w:rPr>
                <w:rFonts w:hAnsi="宋体" w:hint="eastAsia"/>
                <w:sz w:val="20"/>
                <w:szCs w:val="21"/>
              </w:rPr>
              <w:t>22</w:t>
            </w:r>
            <w:r>
              <w:rPr>
                <w:rFonts w:hAnsi="宋体"/>
                <w:sz w:val="20"/>
                <w:szCs w:val="21"/>
              </w:rPr>
              <w:t>t</w:t>
            </w:r>
            <w:r>
              <w:rPr>
                <w:rFonts w:hAnsi="宋体" w:hint="eastAsia"/>
                <w:sz w:val="20"/>
                <w:szCs w:val="21"/>
              </w:rPr>
              <w:t>压路机（震动碾压）</w:t>
            </w:r>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558"/>
          <w:jc w:val="center"/>
        </w:trPr>
        <w:tc>
          <w:tcPr>
            <w:tcW w:w="988" w:type="dxa"/>
            <w:vAlign w:val="bottom"/>
          </w:tcPr>
          <w:p w:rsidR="00953CB4" w:rsidRDefault="00614600">
            <w:pPr>
              <w:jc w:val="center"/>
              <w:rPr>
                <w:rFonts w:hAnsi="宋体"/>
                <w:sz w:val="20"/>
                <w:szCs w:val="21"/>
              </w:rPr>
            </w:pPr>
            <w:r>
              <w:rPr>
                <w:rFonts w:hAnsi="宋体" w:hint="eastAsia"/>
                <w:sz w:val="20"/>
                <w:szCs w:val="21"/>
              </w:rPr>
              <w:t>14</w:t>
            </w:r>
          </w:p>
        </w:tc>
        <w:tc>
          <w:tcPr>
            <w:tcW w:w="2268" w:type="dxa"/>
            <w:vAlign w:val="bottom"/>
          </w:tcPr>
          <w:p w:rsidR="00953CB4" w:rsidRDefault="00614600">
            <w:pPr>
              <w:jc w:val="center"/>
              <w:rPr>
                <w:rFonts w:hAnsi="宋体"/>
                <w:sz w:val="20"/>
                <w:szCs w:val="21"/>
              </w:rPr>
            </w:pPr>
            <w:proofErr w:type="gramStart"/>
            <w:r>
              <w:rPr>
                <w:rFonts w:hAnsi="宋体" w:hint="eastAsia"/>
                <w:sz w:val="20"/>
                <w:szCs w:val="21"/>
              </w:rPr>
              <w:t>刮平机</w:t>
            </w:r>
            <w:proofErr w:type="gramEnd"/>
          </w:p>
        </w:tc>
        <w:tc>
          <w:tcPr>
            <w:tcW w:w="708" w:type="dxa"/>
            <w:vAlign w:val="bottom"/>
          </w:tcPr>
          <w:p w:rsidR="00953CB4" w:rsidRDefault="00614600">
            <w:pPr>
              <w:jc w:val="center"/>
              <w:rPr>
                <w:sz w:val="20"/>
              </w:rPr>
            </w:pPr>
            <w:r>
              <w:rPr>
                <w:rFonts w:hAnsi="宋体" w:hint="eastAsia"/>
                <w:sz w:val="20"/>
                <w:szCs w:val="21"/>
              </w:rPr>
              <w:t>台班</w:t>
            </w:r>
          </w:p>
        </w:tc>
        <w:tc>
          <w:tcPr>
            <w:tcW w:w="3686" w:type="dxa"/>
            <w:gridSpan w:val="3"/>
            <w:vAlign w:val="bottom"/>
          </w:tcPr>
          <w:p w:rsidR="00953CB4" w:rsidRDefault="00953CB4">
            <w:pPr>
              <w:jc w:val="center"/>
              <w:rPr>
                <w:rFonts w:hAnsi="宋体"/>
                <w:sz w:val="20"/>
                <w:szCs w:val="21"/>
              </w:rPr>
            </w:pPr>
          </w:p>
        </w:tc>
        <w:tc>
          <w:tcPr>
            <w:tcW w:w="1691" w:type="dxa"/>
            <w:vAlign w:val="bottom"/>
          </w:tcPr>
          <w:p w:rsidR="00953CB4" w:rsidRDefault="00614600">
            <w:pPr>
              <w:jc w:val="center"/>
              <w:rPr>
                <w:sz w:val="20"/>
              </w:rPr>
            </w:pPr>
            <w:r>
              <w:rPr>
                <w:rFonts w:hAnsi="宋体" w:hint="eastAsia"/>
                <w:sz w:val="20"/>
                <w:szCs w:val="21"/>
              </w:rPr>
              <w:t>每台班10小时</w:t>
            </w:r>
          </w:p>
        </w:tc>
      </w:tr>
      <w:tr w:rsidR="00953CB4">
        <w:trPr>
          <w:trHeight w:val="702"/>
          <w:jc w:val="center"/>
        </w:trPr>
        <w:tc>
          <w:tcPr>
            <w:tcW w:w="3256" w:type="dxa"/>
            <w:gridSpan w:val="2"/>
            <w:vAlign w:val="bottom"/>
          </w:tcPr>
          <w:p w:rsidR="00953CB4" w:rsidRDefault="00614600">
            <w:pPr>
              <w:spacing w:line="480" w:lineRule="auto"/>
              <w:ind w:firstLineChars="600" w:firstLine="1200"/>
              <w:rPr>
                <w:rFonts w:hAnsi="宋体"/>
                <w:sz w:val="20"/>
                <w:szCs w:val="21"/>
              </w:rPr>
            </w:pPr>
            <w:r>
              <w:rPr>
                <w:rFonts w:hAnsi="宋体" w:hint="eastAsia"/>
                <w:sz w:val="20"/>
                <w:szCs w:val="21"/>
              </w:rPr>
              <w:lastRenderedPageBreak/>
              <w:t>投标工期</w:t>
            </w:r>
          </w:p>
        </w:tc>
        <w:tc>
          <w:tcPr>
            <w:tcW w:w="1559" w:type="dxa"/>
            <w:gridSpan w:val="2"/>
            <w:vAlign w:val="bottom"/>
          </w:tcPr>
          <w:p w:rsidR="00953CB4" w:rsidRDefault="00614600">
            <w:pPr>
              <w:spacing w:line="480" w:lineRule="auto"/>
              <w:jc w:val="center"/>
              <w:rPr>
                <w:rFonts w:hAnsi="宋体"/>
                <w:sz w:val="20"/>
                <w:szCs w:val="21"/>
              </w:rPr>
            </w:pPr>
            <w:r>
              <w:rPr>
                <w:rFonts w:hAnsi="宋体" w:hint="eastAsia"/>
                <w:sz w:val="20"/>
                <w:szCs w:val="21"/>
              </w:rPr>
              <w:t>(</w:t>
            </w:r>
            <w:r>
              <w:rPr>
                <w:rFonts w:hAnsi="宋体" w:hint="eastAsia"/>
                <w:sz w:val="20"/>
                <w:szCs w:val="21"/>
                <w:u w:val="single"/>
              </w:rPr>
              <w:t xml:space="preserve">     </w:t>
            </w:r>
            <w:proofErr w:type="gramStart"/>
            <w:r>
              <w:rPr>
                <w:rFonts w:hAnsi="宋体" w:hint="eastAsia"/>
                <w:sz w:val="20"/>
                <w:szCs w:val="21"/>
              </w:rPr>
              <w:t>日历天</w:t>
            </w:r>
            <w:proofErr w:type="gramEnd"/>
            <w:r>
              <w:rPr>
                <w:rFonts w:hAnsi="宋体" w:hint="eastAsia"/>
                <w:sz w:val="20"/>
                <w:szCs w:val="21"/>
              </w:rPr>
              <w:t>)</w:t>
            </w:r>
          </w:p>
        </w:tc>
        <w:tc>
          <w:tcPr>
            <w:tcW w:w="1134" w:type="dxa"/>
            <w:vAlign w:val="bottom"/>
          </w:tcPr>
          <w:p w:rsidR="00953CB4" w:rsidRDefault="00614600">
            <w:pPr>
              <w:spacing w:line="480" w:lineRule="auto"/>
              <w:jc w:val="center"/>
              <w:rPr>
                <w:rFonts w:hAnsi="宋体"/>
                <w:sz w:val="20"/>
                <w:szCs w:val="21"/>
              </w:rPr>
            </w:pPr>
            <w:r>
              <w:rPr>
                <w:rFonts w:hAnsi="宋体" w:hint="eastAsia"/>
                <w:sz w:val="20"/>
                <w:szCs w:val="21"/>
              </w:rPr>
              <w:t>工程质量</w:t>
            </w:r>
          </w:p>
        </w:tc>
        <w:tc>
          <w:tcPr>
            <w:tcW w:w="3392" w:type="dxa"/>
            <w:gridSpan w:val="2"/>
            <w:vAlign w:val="bottom"/>
          </w:tcPr>
          <w:p w:rsidR="00953CB4" w:rsidRDefault="00953CB4">
            <w:pPr>
              <w:spacing w:line="480" w:lineRule="auto"/>
              <w:rPr>
                <w:rFonts w:hAnsi="宋体"/>
                <w:sz w:val="20"/>
                <w:szCs w:val="21"/>
              </w:rPr>
            </w:pPr>
          </w:p>
        </w:tc>
      </w:tr>
      <w:tr w:rsidR="00953CB4">
        <w:trPr>
          <w:trHeight w:val="466"/>
          <w:jc w:val="center"/>
        </w:trPr>
        <w:tc>
          <w:tcPr>
            <w:tcW w:w="988" w:type="dxa"/>
            <w:vAlign w:val="bottom"/>
          </w:tcPr>
          <w:p w:rsidR="00953CB4" w:rsidRDefault="00614600">
            <w:pPr>
              <w:spacing w:line="320" w:lineRule="exact"/>
              <w:jc w:val="center"/>
              <w:rPr>
                <w:rFonts w:hAnsi="宋体"/>
                <w:sz w:val="20"/>
                <w:szCs w:val="21"/>
              </w:rPr>
            </w:pPr>
            <w:r>
              <w:rPr>
                <w:rFonts w:hAnsi="宋体" w:hint="eastAsia"/>
                <w:sz w:val="20"/>
                <w:szCs w:val="21"/>
              </w:rPr>
              <w:t>对报价需要</w:t>
            </w:r>
          </w:p>
          <w:p w:rsidR="00953CB4" w:rsidRDefault="00614600">
            <w:pPr>
              <w:spacing w:line="320" w:lineRule="exact"/>
              <w:jc w:val="center"/>
              <w:rPr>
                <w:rFonts w:hAnsi="宋体"/>
                <w:sz w:val="20"/>
                <w:szCs w:val="21"/>
              </w:rPr>
            </w:pPr>
            <w:r>
              <w:rPr>
                <w:rFonts w:hAnsi="宋体" w:hint="eastAsia"/>
                <w:sz w:val="20"/>
                <w:szCs w:val="21"/>
              </w:rPr>
              <w:t>说明的问题</w:t>
            </w:r>
          </w:p>
        </w:tc>
        <w:tc>
          <w:tcPr>
            <w:tcW w:w="8353" w:type="dxa"/>
            <w:gridSpan w:val="6"/>
            <w:vAlign w:val="bottom"/>
          </w:tcPr>
          <w:p w:rsidR="00953CB4" w:rsidRDefault="00614600">
            <w:pPr>
              <w:spacing w:line="480" w:lineRule="auto"/>
              <w:jc w:val="center"/>
              <w:rPr>
                <w:rFonts w:hAnsi="宋体"/>
                <w:sz w:val="20"/>
                <w:szCs w:val="21"/>
              </w:rPr>
            </w:pPr>
            <w:r>
              <w:rPr>
                <w:rFonts w:hAnsi="宋体" w:hint="eastAsia"/>
                <w:sz w:val="20"/>
                <w:szCs w:val="21"/>
              </w:rPr>
              <w:t>可另附页</w:t>
            </w:r>
          </w:p>
        </w:tc>
      </w:tr>
      <w:tr w:rsidR="00953CB4">
        <w:trPr>
          <w:trHeight w:val="466"/>
          <w:jc w:val="center"/>
        </w:trPr>
        <w:tc>
          <w:tcPr>
            <w:tcW w:w="988" w:type="dxa"/>
            <w:vAlign w:val="bottom"/>
          </w:tcPr>
          <w:p w:rsidR="00953CB4" w:rsidRDefault="00614600">
            <w:pPr>
              <w:spacing w:line="320" w:lineRule="exact"/>
              <w:rPr>
                <w:rFonts w:hAnsi="宋体"/>
                <w:sz w:val="20"/>
                <w:szCs w:val="21"/>
              </w:rPr>
            </w:pPr>
            <w:r>
              <w:rPr>
                <w:rFonts w:hAnsi="宋体" w:hint="eastAsia"/>
                <w:sz w:val="20"/>
                <w:szCs w:val="21"/>
              </w:rPr>
              <w:t>投标人签字确认</w:t>
            </w:r>
          </w:p>
        </w:tc>
        <w:tc>
          <w:tcPr>
            <w:tcW w:w="8353" w:type="dxa"/>
            <w:gridSpan w:val="6"/>
            <w:vAlign w:val="bottom"/>
          </w:tcPr>
          <w:p w:rsidR="00953CB4" w:rsidRDefault="00953CB4">
            <w:pPr>
              <w:spacing w:line="480" w:lineRule="auto"/>
              <w:jc w:val="center"/>
              <w:rPr>
                <w:rFonts w:hAnsi="宋体"/>
                <w:sz w:val="20"/>
                <w:szCs w:val="21"/>
              </w:rPr>
            </w:pPr>
          </w:p>
        </w:tc>
      </w:tr>
    </w:tbl>
    <w:p w:rsidR="00953CB4" w:rsidRDefault="00953CB4">
      <w:pPr>
        <w:jc w:val="left"/>
        <w:rPr>
          <w:rFonts w:hAnsi="宋体" w:cs="宋体"/>
          <w:b/>
          <w:bCs/>
          <w:sz w:val="21"/>
          <w:szCs w:val="21"/>
        </w:rPr>
      </w:pPr>
    </w:p>
    <w:p w:rsidR="00953CB4" w:rsidRDefault="00614600">
      <w:pPr>
        <w:rPr>
          <w:rFonts w:hAnsi="宋体" w:cs="宋体"/>
          <w:sz w:val="24"/>
          <w:szCs w:val="24"/>
        </w:rPr>
      </w:pPr>
      <w:r>
        <w:rPr>
          <w:rFonts w:hAnsi="宋体" w:cs="宋体" w:hint="eastAsia"/>
          <w:sz w:val="24"/>
          <w:szCs w:val="24"/>
        </w:rPr>
        <w:t>本表由投标单位填写。根据自身情况，进行报价（专业分包），结算时按照现场实际收方工程量结算（实方）。</w:t>
      </w:r>
    </w:p>
    <w:sectPr w:rsidR="00953CB4">
      <w:footerReference w:type="even" r:id="rId8"/>
      <w:footerReference w:type="default" r:id="rId9"/>
      <w:pgSz w:w="11907" w:h="16840"/>
      <w:pgMar w:top="1361" w:right="1361" w:bottom="1077" w:left="1361" w:header="851" w:footer="85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8C" w:rsidRDefault="00471D8C">
      <w:r>
        <w:separator/>
      </w:r>
    </w:p>
  </w:endnote>
  <w:endnote w:type="continuationSeparator" w:id="0">
    <w:p w:rsidR="00471D8C" w:rsidRDefault="004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ms Rmn">
    <w:panose1 w:val="02020603040505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29" w:rsidRDefault="00A64F29">
    <w:pPr>
      <w:pStyle w:val="af5"/>
      <w:framePr w:wrap="around" w:vAnchor="text" w:hAnchor="margin" w:xAlign="center" w:y="1"/>
      <w:rPr>
        <w:rStyle w:val="aff1"/>
      </w:rPr>
    </w:pPr>
    <w:r>
      <w:fldChar w:fldCharType="begin"/>
    </w:r>
    <w:r>
      <w:rPr>
        <w:rStyle w:val="aff1"/>
      </w:rPr>
      <w:instrText xml:space="preserve">PAGE  </w:instrText>
    </w:r>
    <w:r>
      <w:fldChar w:fldCharType="separate"/>
    </w:r>
    <w:r>
      <w:rPr>
        <w:rStyle w:val="aff1"/>
      </w:rPr>
      <w:t>1</w:t>
    </w:r>
    <w:r>
      <w:fldChar w:fldCharType="end"/>
    </w:r>
  </w:p>
  <w:p w:rsidR="00A64F29" w:rsidRDefault="00A64F2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29" w:rsidRDefault="00A64F29">
    <w:pPr>
      <w:pStyle w:val="af5"/>
      <w:framePr w:wrap="around" w:vAnchor="text" w:hAnchor="margin" w:xAlign="center" w:y="1"/>
      <w:rPr>
        <w:rStyle w:val="aff1"/>
      </w:rPr>
    </w:pPr>
    <w:r>
      <w:fldChar w:fldCharType="begin"/>
    </w:r>
    <w:r>
      <w:rPr>
        <w:rStyle w:val="aff1"/>
      </w:rPr>
      <w:instrText xml:space="preserve">PAGE  </w:instrText>
    </w:r>
    <w:r>
      <w:fldChar w:fldCharType="separate"/>
    </w:r>
    <w:r>
      <w:rPr>
        <w:rStyle w:val="aff1"/>
      </w:rPr>
      <w:t>2</w:t>
    </w:r>
    <w:r>
      <w:fldChar w:fldCharType="end"/>
    </w:r>
  </w:p>
  <w:p w:rsidR="00A64F29" w:rsidRDefault="00A64F2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8C" w:rsidRDefault="00471D8C">
      <w:r>
        <w:separator/>
      </w:r>
    </w:p>
  </w:footnote>
  <w:footnote w:type="continuationSeparator" w:id="0">
    <w:p w:rsidR="00471D8C" w:rsidRDefault="0047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0000000A"/>
    <w:multiLevelType w:val="multilevel"/>
    <w:tmpl w:val="0000000A"/>
    <w:lvl w:ilvl="0">
      <w:start w:val="1"/>
      <w:numFmt w:val="decimal"/>
      <w:pStyle w:val="a"/>
      <w:lvlText w:val="%1、"/>
      <w:lvlJc w:val="left"/>
      <w:pPr>
        <w:tabs>
          <w:tab w:val="left" w:pos="1475"/>
        </w:tabs>
        <w:ind w:left="1475" w:hanging="915"/>
      </w:pPr>
      <w:rPr>
        <w:rFonts w:hint="eastAsia"/>
      </w:rPr>
    </w:lvl>
    <w:lvl w:ilvl="1">
      <w:start w:val="1"/>
      <w:numFmt w:val="lowerLetter"/>
      <w:lvlText w:val="%2)"/>
      <w:lvlJc w:val="left"/>
      <w:pPr>
        <w:tabs>
          <w:tab w:val="left" w:pos="1400"/>
        </w:tabs>
        <w:ind w:left="1400" w:hanging="420"/>
      </w:pPr>
    </w:lvl>
    <w:lvl w:ilvl="2">
      <w:start w:val="1"/>
      <w:numFmt w:val="lowerRoman"/>
      <w:pStyle w:val="2"/>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 w15:restartNumberingAfterBreak="0">
    <w:nsid w:val="50B32AEA"/>
    <w:multiLevelType w:val="multilevel"/>
    <w:tmpl w:val="50B32AE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711F"/>
    <w:rsid w:val="00020B25"/>
    <w:rsid w:val="00022B9E"/>
    <w:rsid w:val="00022C42"/>
    <w:rsid w:val="00022DF7"/>
    <w:rsid w:val="00022EBA"/>
    <w:rsid w:val="00026221"/>
    <w:rsid w:val="00026525"/>
    <w:rsid w:val="000303C5"/>
    <w:rsid w:val="00030964"/>
    <w:rsid w:val="00031E4E"/>
    <w:rsid w:val="00032B56"/>
    <w:rsid w:val="00033F35"/>
    <w:rsid w:val="00041D52"/>
    <w:rsid w:val="00042F87"/>
    <w:rsid w:val="0004410E"/>
    <w:rsid w:val="000442E2"/>
    <w:rsid w:val="00045104"/>
    <w:rsid w:val="000467E4"/>
    <w:rsid w:val="0005032B"/>
    <w:rsid w:val="0005078D"/>
    <w:rsid w:val="00050E0D"/>
    <w:rsid w:val="00051FDC"/>
    <w:rsid w:val="000546CD"/>
    <w:rsid w:val="00054ECA"/>
    <w:rsid w:val="00055563"/>
    <w:rsid w:val="00055F5E"/>
    <w:rsid w:val="000567C9"/>
    <w:rsid w:val="00056BDB"/>
    <w:rsid w:val="00060101"/>
    <w:rsid w:val="00064010"/>
    <w:rsid w:val="00066AB8"/>
    <w:rsid w:val="00070558"/>
    <w:rsid w:val="00072D84"/>
    <w:rsid w:val="000773B6"/>
    <w:rsid w:val="00077B3D"/>
    <w:rsid w:val="00082547"/>
    <w:rsid w:val="00084740"/>
    <w:rsid w:val="00085A9F"/>
    <w:rsid w:val="00085CA4"/>
    <w:rsid w:val="000869E8"/>
    <w:rsid w:val="00087267"/>
    <w:rsid w:val="0009172D"/>
    <w:rsid w:val="000919F2"/>
    <w:rsid w:val="00091C43"/>
    <w:rsid w:val="00091F56"/>
    <w:rsid w:val="0009644C"/>
    <w:rsid w:val="00096CCB"/>
    <w:rsid w:val="00097225"/>
    <w:rsid w:val="0009722C"/>
    <w:rsid w:val="000A43DA"/>
    <w:rsid w:val="000A4E28"/>
    <w:rsid w:val="000A5F42"/>
    <w:rsid w:val="000A6A2C"/>
    <w:rsid w:val="000A6B19"/>
    <w:rsid w:val="000A70AB"/>
    <w:rsid w:val="000B0F12"/>
    <w:rsid w:val="000B1F18"/>
    <w:rsid w:val="000B2415"/>
    <w:rsid w:val="000B3278"/>
    <w:rsid w:val="000B335F"/>
    <w:rsid w:val="000B425B"/>
    <w:rsid w:val="000B4472"/>
    <w:rsid w:val="000B7FBA"/>
    <w:rsid w:val="000C029D"/>
    <w:rsid w:val="000C0AFF"/>
    <w:rsid w:val="000C1993"/>
    <w:rsid w:val="000C247A"/>
    <w:rsid w:val="000C25A1"/>
    <w:rsid w:val="000C402C"/>
    <w:rsid w:val="000C481D"/>
    <w:rsid w:val="000C4CE0"/>
    <w:rsid w:val="000C5C78"/>
    <w:rsid w:val="000C61F1"/>
    <w:rsid w:val="000C7312"/>
    <w:rsid w:val="000D1093"/>
    <w:rsid w:val="000D1644"/>
    <w:rsid w:val="000D31D4"/>
    <w:rsid w:val="000D3D52"/>
    <w:rsid w:val="000D50CA"/>
    <w:rsid w:val="000D6E3D"/>
    <w:rsid w:val="000D7D08"/>
    <w:rsid w:val="000E2641"/>
    <w:rsid w:val="000E3150"/>
    <w:rsid w:val="000E319F"/>
    <w:rsid w:val="000E60D8"/>
    <w:rsid w:val="000E7670"/>
    <w:rsid w:val="000F024A"/>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2F7F"/>
    <w:rsid w:val="001134A5"/>
    <w:rsid w:val="00113516"/>
    <w:rsid w:val="001139B3"/>
    <w:rsid w:val="00115373"/>
    <w:rsid w:val="00116A1F"/>
    <w:rsid w:val="00117AD1"/>
    <w:rsid w:val="00120ABD"/>
    <w:rsid w:val="00121CF9"/>
    <w:rsid w:val="00123B38"/>
    <w:rsid w:val="001262EE"/>
    <w:rsid w:val="001275A8"/>
    <w:rsid w:val="001277E3"/>
    <w:rsid w:val="00127E68"/>
    <w:rsid w:val="00131D57"/>
    <w:rsid w:val="00131F01"/>
    <w:rsid w:val="00140A1B"/>
    <w:rsid w:val="00140C3F"/>
    <w:rsid w:val="0014271E"/>
    <w:rsid w:val="0014385C"/>
    <w:rsid w:val="00144A5D"/>
    <w:rsid w:val="00150533"/>
    <w:rsid w:val="0015142C"/>
    <w:rsid w:val="001524C1"/>
    <w:rsid w:val="001529FF"/>
    <w:rsid w:val="001534D2"/>
    <w:rsid w:val="00153542"/>
    <w:rsid w:val="00153DBF"/>
    <w:rsid w:val="001568BB"/>
    <w:rsid w:val="00161064"/>
    <w:rsid w:val="00165F1E"/>
    <w:rsid w:val="00166DBC"/>
    <w:rsid w:val="00167E52"/>
    <w:rsid w:val="00170FAB"/>
    <w:rsid w:val="00171890"/>
    <w:rsid w:val="001723A3"/>
    <w:rsid w:val="00172A27"/>
    <w:rsid w:val="00176687"/>
    <w:rsid w:val="001778C3"/>
    <w:rsid w:val="00180843"/>
    <w:rsid w:val="00183ABD"/>
    <w:rsid w:val="0019376E"/>
    <w:rsid w:val="00193EFF"/>
    <w:rsid w:val="0019453D"/>
    <w:rsid w:val="00197B28"/>
    <w:rsid w:val="00197C66"/>
    <w:rsid w:val="001A0285"/>
    <w:rsid w:val="001A02B8"/>
    <w:rsid w:val="001A2FE0"/>
    <w:rsid w:val="001A3431"/>
    <w:rsid w:val="001A399B"/>
    <w:rsid w:val="001A3E9C"/>
    <w:rsid w:val="001A56AA"/>
    <w:rsid w:val="001B2E72"/>
    <w:rsid w:val="001B3D0A"/>
    <w:rsid w:val="001B4005"/>
    <w:rsid w:val="001B41DD"/>
    <w:rsid w:val="001B4C63"/>
    <w:rsid w:val="001B6BAE"/>
    <w:rsid w:val="001C0023"/>
    <w:rsid w:val="001C0B64"/>
    <w:rsid w:val="001C0FCC"/>
    <w:rsid w:val="001C397B"/>
    <w:rsid w:val="001C3ADC"/>
    <w:rsid w:val="001C65BB"/>
    <w:rsid w:val="001C7DD5"/>
    <w:rsid w:val="001D084A"/>
    <w:rsid w:val="001D0B12"/>
    <w:rsid w:val="001D535D"/>
    <w:rsid w:val="001D5C36"/>
    <w:rsid w:val="001D62A2"/>
    <w:rsid w:val="001E03BC"/>
    <w:rsid w:val="001E1618"/>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EF"/>
    <w:rsid w:val="002115E2"/>
    <w:rsid w:val="00212E8B"/>
    <w:rsid w:val="00213E82"/>
    <w:rsid w:val="002161FD"/>
    <w:rsid w:val="002231D6"/>
    <w:rsid w:val="00225A1E"/>
    <w:rsid w:val="00225A33"/>
    <w:rsid w:val="0022680C"/>
    <w:rsid w:val="0023655A"/>
    <w:rsid w:val="00236A26"/>
    <w:rsid w:val="00237801"/>
    <w:rsid w:val="002402DE"/>
    <w:rsid w:val="00241276"/>
    <w:rsid w:val="00241303"/>
    <w:rsid w:val="00243076"/>
    <w:rsid w:val="00243793"/>
    <w:rsid w:val="00243F0F"/>
    <w:rsid w:val="002457AD"/>
    <w:rsid w:val="00245EC0"/>
    <w:rsid w:val="00246A80"/>
    <w:rsid w:val="00250CC7"/>
    <w:rsid w:val="00251536"/>
    <w:rsid w:val="00252F61"/>
    <w:rsid w:val="00254144"/>
    <w:rsid w:val="002555FC"/>
    <w:rsid w:val="00257431"/>
    <w:rsid w:val="00257687"/>
    <w:rsid w:val="00263195"/>
    <w:rsid w:val="0026448B"/>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0D05"/>
    <w:rsid w:val="002818D7"/>
    <w:rsid w:val="00281BA7"/>
    <w:rsid w:val="00283511"/>
    <w:rsid w:val="00284F64"/>
    <w:rsid w:val="002910EB"/>
    <w:rsid w:val="002924B4"/>
    <w:rsid w:val="00292A42"/>
    <w:rsid w:val="00295DC8"/>
    <w:rsid w:val="00297AF9"/>
    <w:rsid w:val="002A09F2"/>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247C"/>
    <w:rsid w:val="002D2A91"/>
    <w:rsid w:val="002D5894"/>
    <w:rsid w:val="002D5955"/>
    <w:rsid w:val="002D5FB8"/>
    <w:rsid w:val="002D630F"/>
    <w:rsid w:val="002D6D01"/>
    <w:rsid w:val="002D7B68"/>
    <w:rsid w:val="002E10D0"/>
    <w:rsid w:val="002E1528"/>
    <w:rsid w:val="002E1561"/>
    <w:rsid w:val="002E19C4"/>
    <w:rsid w:val="002E286B"/>
    <w:rsid w:val="002E28C2"/>
    <w:rsid w:val="002E387D"/>
    <w:rsid w:val="002E4445"/>
    <w:rsid w:val="002E4830"/>
    <w:rsid w:val="002E783B"/>
    <w:rsid w:val="002E78F7"/>
    <w:rsid w:val="002F1B29"/>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1135"/>
    <w:rsid w:val="00321584"/>
    <w:rsid w:val="0032225F"/>
    <w:rsid w:val="003224CC"/>
    <w:rsid w:val="00323264"/>
    <w:rsid w:val="003257FB"/>
    <w:rsid w:val="00326128"/>
    <w:rsid w:val="00327EDD"/>
    <w:rsid w:val="003300DF"/>
    <w:rsid w:val="003327A4"/>
    <w:rsid w:val="00333714"/>
    <w:rsid w:val="003343DF"/>
    <w:rsid w:val="00335345"/>
    <w:rsid w:val="003353C5"/>
    <w:rsid w:val="00335BAB"/>
    <w:rsid w:val="003371F5"/>
    <w:rsid w:val="00340E2D"/>
    <w:rsid w:val="00341DF2"/>
    <w:rsid w:val="00342944"/>
    <w:rsid w:val="00343261"/>
    <w:rsid w:val="00343D39"/>
    <w:rsid w:val="003447A8"/>
    <w:rsid w:val="00344A53"/>
    <w:rsid w:val="00344DED"/>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11EC"/>
    <w:rsid w:val="003735D5"/>
    <w:rsid w:val="003735FE"/>
    <w:rsid w:val="0037483C"/>
    <w:rsid w:val="0037750E"/>
    <w:rsid w:val="00377604"/>
    <w:rsid w:val="0037797B"/>
    <w:rsid w:val="00380675"/>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3C2A"/>
    <w:rsid w:val="003A5308"/>
    <w:rsid w:val="003A7162"/>
    <w:rsid w:val="003B0998"/>
    <w:rsid w:val="003B1BA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41AA"/>
    <w:rsid w:val="00426250"/>
    <w:rsid w:val="00430859"/>
    <w:rsid w:val="0043156A"/>
    <w:rsid w:val="00435431"/>
    <w:rsid w:val="004361A9"/>
    <w:rsid w:val="00437846"/>
    <w:rsid w:val="004400C1"/>
    <w:rsid w:val="00440464"/>
    <w:rsid w:val="004433F1"/>
    <w:rsid w:val="004440A7"/>
    <w:rsid w:val="00444291"/>
    <w:rsid w:val="0045053E"/>
    <w:rsid w:val="00451C0F"/>
    <w:rsid w:val="00452328"/>
    <w:rsid w:val="00453E20"/>
    <w:rsid w:val="00454449"/>
    <w:rsid w:val="00455FB1"/>
    <w:rsid w:val="004573AF"/>
    <w:rsid w:val="004603D5"/>
    <w:rsid w:val="00464F00"/>
    <w:rsid w:val="00465832"/>
    <w:rsid w:val="004663A8"/>
    <w:rsid w:val="004668EA"/>
    <w:rsid w:val="004669D9"/>
    <w:rsid w:val="004700B7"/>
    <w:rsid w:val="00470608"/>
    <w:rsid w:val="00471D8C"/>
    <w:rsid w:val="004767A9"/>
    <w:rsid w:val="00477308"/>
    <w:rsid w:val="00480087"/>
    <w:rsid w:val="00480986"/>
    <w:rsid w:val="00481EF5"/>
    <w:rsid w:val="0048247A"/>
    <w:rsid w:val="0048463D"/>
    <w:rsid w:val="004863EB"/>
    <w:rsid w:val="00487360"/>
    <w:rsid w:val="00490B6F"/>
    <w:rsid w:val="00493DA8"/>
    <w:rsid w:val="004A1650"/>
    <w:rsid w:val="004A3068"/>
    <w:rsid w:val="004A3ADB"/>
    <w:rsid w:val="004A4A91"/>
    <w:rsid w:val="004A690B"/>
    <w:rsid w:val="004A71C0"/>
    <w:rsid w:val="004B34B1"/>
    <w:rsid w:val="004B42CD"/>
    <w:rsid w:val="004B4376"/>
    <w:rsid w:val="004B4807"/>
    <w:rsid w:val="004B5B43"/>
    <w:rsid w:val="004B6437"/>
    <w:rsid w:val="004C26F6"/>
    <w:rsid w:val="004C4A9F"/>
    <w:rsid w:val="004C73DB"/>
    <w:rsid w:val="004C7411"/>
    <w:rsid w:val="004D03BF"/>
    <w:rsid w:val="004D09EA"/>
    <w:rsid w:val="004D0F00"/>
    <w:rsid w:val="004D46A3"/>
    <w:rsid w:val="004D4894"/>
    <w:rsid w:val="004D7516"/>
    <w:rsid w:val="004E0EC7"/>
    <w:rsid w:val="004E19FD"/>
    <w:rsid w:val="004E1AC1"/>
    <w:rsid w:val="004E2FAB"/>
    <w:rsid w:val="004E3AB9"/>
    <w:rsid w:val="004E3D08"/>
    <w:rsid w:val="004E61C0"/>
    <w:rsid w:val="004E7697"/>
    <w:rsid w:val="004F1C84"/>
    <w:rsid w:val="004F1E42"/>
    <w:rsid w:val="004F392B"/>
    <w:rsid w:val="004F3B6A"/>
    <w:rsid w:val="004F619D"/>
    <w:rsid w:val="004F7120"/>
    <w:rsid w:val="004F7EBE"/>
    <w:rsid w:val="00502341"/>
    <w:rsid w:val="00502B89"/>
    <w:rsid w:val="00503CB3"/>
    <w:rsid w:val="0050549E"/>
    <w:rsid w:val="00506CDD"/>
    <w:rsid w:val="00513F24"/>
    <w:rsid w:val="0051592E"/>
    <w:rsid w:val="00515D9A"/>
    <w:rsid w:val="00516796"/>
    <w:rsid w:val="00516CC3"/>
    <w:rsid w:val="00516D78"/>
    <w:rsid w:val="00517AC7"/>
    <w:rsid w:val="00517E11"/>
    <w:rsid w:val="00520A5D"/>
    <w:rsid w:val="00521920"/>
    <w:rsid w:val="005222E3"/>
    <w:rsid w:val="0052270F"/>
    <w:rsid w:val="005248B2"/>
    <w:rsid w:val="00525A4C"/>
    <w:rsid w:val="00525BF6"/>
    <w:rsid w:val="00526229"/>
    <w:rsid w:val="00527A56"/>
    <w:rsid w:val="00530196"/>
    <w:rsid w:val="0053020A"/>
    <w:rsid w:val="00532D9A"/>
    <w:rsid w:val="00533108"/>
    <w:rsid w:val="00534A2F"/>
    <w:rsid w:val="00535773"/>
    <w:rsid w:val="0053714F"/>
    <w:rsid w:val="0053787C"/>
    <w:rsid w:val="00537C63"/>
    <w:rsid w:val="005408E5"/>
    <w:rsid w:val="00541436"/>
    <w:rsid w:val="0054185B"/>
    <w:rsid w:val="005426E9"/>
    <w:rsid w:val="00542A8D"/>
    <w:rsid w:val="00542DEB"/>
    <w:rsid w:val="005438D5"/>
    <w:rsid w:val="0054669C"/>
    <w:rsid w:val="005502E4"/>
    <w:rsid w:val="00550752"/>
    <w:rsid w:val="005523B2"/>
    <w:rsid w:val="00554142"/>
    <w:rsid w:val="00555189"/>
    <w:rsid w:val="00556EC4"/>
    <w:rsid w:val="005603C9"/>
    <w:rsid w:val="0056134A"/>
    <w:rsid w:val="00563A15"/>
    <w:rsid w:val="00563BCE"/>
    <w:rsid w:val="0056628A"/>
    <w:rsid w:val="00572F19"/>
    <w:rsid w:val="0057531F"/>
    <w:rsid w:val="00577B85"/>
    <w:rsid w:val="00577E5A"/>
    <w:rsid w:val="005814D1"/>
    <w:rsid w:val="00581CA8"/>
    <w:rsid w:val="005828C8"/>
    <w:rsid w:val="005833C1"/>
    <w:rsid w:val="00584DCA"/>
    <w:rsid w:val="00585BC0"/>
    <w:rsid w:val="00586DA5"/>
    <w:rsid w:val="005908A3"/>
    <w:rsid w:val="00591D62"/>
    <w:rsid w:val="005920FE"/>
    <w:rsid w:val="00594DED"/>
    <w:rsid w:val="00596950"/>
    <w:rsid w:val="005A09A1"/>
    <w:rsid w:val="005A1379"/>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D0C23"/>
    <w:rsid w:val="005D0E38"/>
    <w:rsid w:val="005D114A"/>
    <w:rsid w:val="005D45E6"/>
    <w:rsid w:val="005D6A4B"/>
    <w:rsid w:val="005E0401"/>
    <w:rsid w:val="005E0BD6"/>
    <w:rsid w:val="005E6104"/>
    <w:rsid w:val="005F10AF"/>
    <w:rsid w:val="005F3006"/>
    <w:rsid w:val="005F50CE"/>
    <w:rsid w:val="00601582"/>
    <w:rsid w:val="00604691"/>
    <w:rsid w:val="00605202"/>
    <w:rsid w:val="006059C8"/>
    <w:rsid w:val="00605EE6"/>
    <w:rsid w:val="0060622C"/>
    <w:rsid w:val="00606EE1"/>
    <w:rsid w:val="00610462"/>
    <w:rsid w:val="00611480"/>
    <w:rsid w:val="006115FB"/>
    <w:rsid w:val="00611BFB"/>
    <w:rsid w:val="00614600"/>
    <w:rsid w:val="0061513D"/>
    <w:rsid w:val="006163CE"/>
    <w:rsid w:val="0062147C"/>
    <w:rsid w:val="00621678"/>
    <w:rsid w:val="006245FD"/>
    <w:rsid w:val="00626823"/>
    <w:rsid w:val="006314A1"/>
    <w:rsid w:val="00631F32"/>
    <w:rsid w:val="006330EB"/>
    <w:rsid w:val="00633690"/>
    <w:rsid w:val="006350C3"/>
    <w:rsid w:val="006401B9"/>
    <w:rsid w:val="006415ED"/>
    <w:rsid w:val="00642344"/>
    <w:rsid w:val="00642418"/>
    <w:rsid w:val="00644A86"/>
    <w:rsid w:val="00645ECF"/>
    <w:rsid w:val="00650E29"/>
    <w:rsid w:val="00651483"/>
    <w:rsid w:val="00653198"/>
    <w:rsid w:val="00654729"/>
    <w:rsid w:val="00655E2A"/>
    <w:rsid w:val="006566E2"/>
    <w:rsid w:val="0066075D"/>
    <w:rsid w:val="00660877"/>
    <w:rsid w:val="00663709"/>
    <w:rsid w:val="00665498"/>
    <w:rsid w:val="00667541"/>
    <w:rsid w:val="006675C5"/>
    <w:rsid w:val="006718D2"/>
    <w:rsid w:val="00672E32"/>
    <w:rsid w:val="00674572"/>
    <w:rsid w:val="006753D9"/>
    <w:rsid w:val="006754AE"/>
    <w:rsid w:val="00675C69"/>
    <w:rsid w:val="00681170"/>
    <w:rsid w:val="00682D8C"/>
    <w:rsid w:val="00684D55"/>
    <w:rsid w:val="00687605"/>
    <w:rsid w:val="00687B05"/>
    <w:rsid w:val="006945A5"/>
    <w:rsid w:val="006A0CA8"/>
    <w:rsid w:val="006A222B"/>
    <w:rsid w:val="006A3D56"/>
    <w:rsid w:val="006A4081"/>
    <w:rsid w:val="006A434E"/>
    <w:rsid w:val="006A5247"/>
    <w:rsid w:val="006A561E"/>
    <w:rsid w:val="006A5F1E"/>
    <w:rsid w:val="006A6EB0"/>
    <w:rsid w:val="006B1DC2"/>
    <w:rsid w:val="006B4EDB"/>
    <w:rsid w:val="006B6427"/>
    <w:rsid w:val="006B678B"/>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9FF"/>
    <w:rsid w:val="006E3C8D"/>
    <w:rsid w:val="006E3D9A"/>
    <w:rsid w:val="006E4152"/>
    <w:rsid w:val="006E4E42"/>
    <w:rsid w:val="006E5746"/>
    <w:rsid w:val="006F0507"/>
    <w:rsid w:val="006F30B2"/>
    <w:rsid w:val="00700101"/>
    <w:rsid w:val="00701099"/>
    <w:rsid w:val="00701664"/>
    <w:rsid w:val="00702400"/>
    <w:rsid w:val="00703E01"/>
    <w:rsid w:val="0070454C"/>
    <w:rsid w:val="00704DC7"/>
    <w:rsid w:val="00704EFF"/>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402A8"/>
    <w:rsid w:val="00744328"/>
    <w:rsid w:val="00744B06"/>
    <w:rsid w:val="00747391"/>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A5CA4"/>
    <w:rsid w:val="007A65D3"/>
    <w:rsid w:val="007B0FE1"/>
    <w:rsid w:val="007B2319"/>
    <w:rsid w:val="007B4E5F"/>
    <w:rsid w:val="007B51D9"/>
    <w:rsid w:val="007B619D"/>
    <w:rsid w:val="007C27EB"/>
    <w:rsid w:val="007C7C1C"/>
    <w:rsid w:val="007D2410"/>
    <w:rsid w:val="007D34CE"/>
    <w:rsid w:val="007D3D61"/>
    <w:rsid w:val="007E3ECA"/>
    <w:rsid w:val="007E4E15"/>
    <w:rsid w:val="007E6AE2"/>
    <w:rsid w:val="007F15D9"/>
    <w:rsid w:val="007F1D24"/>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3CBE"/>
    <w:rsid w:val="00823E89"/>
    <w:rsid w:val="0082592C"/>
    <w:rsid w:val="00832A6A"/>
    <w:rsid w:val="008335CE"/>
    <w:rsid w:val="00833D87"/>
    <w:rsid w:val="0083482B"/>
    <w:rsid w:val="00837534"/>
    <w:rsid w:val="00837D13"/>
    <w:rsid w:val="00837FC5"/>
    <w:rsid w:val="00840B59"/>
    <w:rsid w:val="00840EE1"/>
    <w:rsid w:val="0084146E"/>
    <w:rsid w:val="008416BA"/>
    <w:rsid w:val="00843BA1"/>
    <w:rsid w:val="008445D8"/>
    <w:rsid w:val="00845BFC"/>
    <w:rsid w:val="00850897"/>
    <w:rsid w:val="00852105"/>
    <w:rsid w:val="0085259F"/>
    <w:rsid w:val="008545C2"/>
    <w:rsid w:val="0085484E"/>
    <w:rsid w:val="00854F9C"/>
    <w:rsid w:val="00855397"/>
    <w:rsid w:val="008568A8"/>
    <w:rsid w:val="00857445"/>
    <w:rsid w:val="00861E52"/>
    <w:rsid w:val="008632E7"/>
    <w:rsid w:val="00864357"/>
    <w:rsid w:val="008643E1"/>
    <w:rsid w:val="0086667C"/>
    <w:rsid w:val="008705F1"/>
    <w:rsid w:val="008719A0"/>
    <w:rsid w:val="00872414"/>
    <w:rsid w:val="00874992"/>
    <w:rsid w:val="008763D5"/>
    <w:rsid w:val="00876471"/>
    <w:rsid w:val="00876AD6"/>
    <w:rsid w:val="0087736B"/>
    <w:rsid w:val="008839A8"/>
    <w:rsid w:val="008843A0"/>
    <w:rsid w:val="008854EC"/>
    <w:rsid w:val="00885656"/>
    <w:rsid w:val="00885AC9"/>
    <w:rsid w:val="008911A2"/>
    <w:rsid w:val="008911BF"/>
    <w:rsid w:val="0089242D"/>
    <w:rsid w:val="008960D8"/>
    <w:rsid w:val="008A1E5E"/>
    <w:rsid w:val="008A4FEE"/>
    <w:rsid w:val="008A769C"/>
    <w:rsid w:val="008B0795"/>
    <w:rsid w:val="008B153E"/>
    <w:rsid w:val="008B47E7"/>
    <w:rsid w:val="008B517A"/>
    <w:rsid w:val="008B6627"/>
    <w:rsid w:val="008B6806"/>
    <w:rsid w:val="008C2302"/>
    <w:rsid w:val="008C50BC"/>
    <w:rsid w:val="008C76BD"/>
    <w:rsid w:val="008D0A8C"/>
    <w:rsid w:val="008D4B23"/>
    <w:rsid w:val="008D5AA1"/>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28AC"/>
    <w:rsid w:val="008F4B14"/>
    <w:rsid w:val="008F4F7B"/>
    <w:rsid w:val="008F5E67"/>
    <w:rsid w:val="008F70D2"/>
    <w:rsid w:val="008F72A2"/>
    <w:rsid w:val="00900173"/>
    <w:rsid w:val="00900B7D"/>
    <w:rsid w:val="009015B5"/>
    <w:rsid w:val="009019F7"/>
    <w:rsid w:val="00903B44"/>
    <w:rsid w:val="009051F1"/>
    <w:rsid w:val="009071FA"/>
    <w:rsid w:val="00907667"/>
    <w:rsid w:val="00907A47"/>
    <w:rsid w:val="00910A39"/>
    <w:rsid w:val="00912F39"/>
    <w:rsid w:val="00920333"/>
    <w:rsid w:val="0092057E"/>
    <w:rsid w:val="00920F88"/>
    <w:rsid w:val="009238B0"/>
    <w:rsid w:val="009265F8"/>
    <w:rsid w:val="00927C84"/>
    <w:rsid w:val="0093316C"/>
    <w:rsid w:val="00933828"/>
    <w:rsid w:val="0093498C"/>
    <w:rsid w:val="00936D40"/>
    <w:rsid w:val="00937FAE"/>
    <w:rsid w:val="00940C91"/>
    <w:rsid w:val="00940F8F"/>
    <w:rsid w:val="00941284"/>
    <w:rsid w:val="00943296"/>
    <w:rsid w:val="009454AB"/>
    <w:rsid w:val="009456A7"/>
    <w:rsid w:val="009456B4"/>
    <w:rsid w:val="00946299"/>
    <w:rsid w:val="0094733F"/>
    <w:rsid w:val="0095049E"/>
    <w:rsid w:val="00950D67"/>
    <w:rsid w:val="00951F0D"/>
    <w:rsid w:val="00953502"/>
    <w:rsid w:val="00953B7D"/>
    <w:rsid w:val="00953CB4"/>
    <w:rsid w:val="00954D25"/>
    <w:rsid w:val="00955356"/>
    <w:rsid w:val="00955AAB"/>
    <w:rsid w:val="00955E45"/>
    <w:rsid w:val="00955F82"/>
    <w:rsid w:val="0095718F"/>
    <w:rsid w:val="0095735B"/>
    <w:rsid w:val="009602BB"/>
    <w:rsid w:val="00960493"/>
    <w:rsid w:val="009633C0"/>
    <w:rsid w:val="00964590"/>
    <w:rsid w:val="00966E5A"/>
    <w:rsid w:val="00967240"/>
    <w:rsid w:val="00970204"/>
    <w:rsid w:val="00971093"/>
    <w:rsid w:val="0097290B"/>
    <w:rsid w:val="009731AC"/>
    <w:rsid w:val="00976753"/>
    <w:rsid w:val="00977493"/>
    <w:rsid w:val="00981A99"/>
    <w:rsid w:val="009822D8"/>
    <w:rsid w:val="00982F5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49"/>
    <w:rsid w:val="009C0CF5"/>
    <w:rsid w:val="009C13E1"/>
    <w:rsid w:val="009C35E4"/>
    <w:rsid w:val="009C4279"/>
    <w:rsid w:val="009C53F8"/>
    <w:rsid w:val="009D12DE"/>
    <w:rsid w:val="009D7641"/>
    <w:rsid w:val="009D776A"/>
    <w:rsid w:val="009E0261"/>
    <w:rsid w:val="009E244D"/>
    <w:rsid w:val="009E2AFE"/>
    <w:rsid w:val="009E597F"/>
    <w:rsid w:val="009E6054"/>
    <w:rsid w:val="009E71BF"/>
    <w:rsid w:val="009F05B4"/>
    <w:rsid w:val="009F0BC8"/>
    <w:rsid w:val="009F2EF8"/>
    <w:rsid w:val="009F3963"/>
    <w:rsid w:val="009F4D59"/>
    <w:rsid w:val="009F6165"/>
    <w:rsid w:val="009F74A2"/>
    <w:rsid w:val="00A004E4"/>
    <w:rsid w:val="00A00D4B"/>
    <w:rsid w:val="00A020B6"/>
    <w:rsid w:val="00A04704"/>
    <w:rsid w:val="00A06200"/>
    <w:rsid w:val="00A066D9"/>
    <w:rsid w:val="00A0697C"/>
    <w:rsid w:val="00A0739A"/>
    <w:rsid w:val="00A07D17"/>
    <w:rsid w:val="00A10B62"/>
    <w:rsid w:val="00A10F27"/>
    <w:rsid w:val="00A12F1B"/>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607DB"/>
    <w:rsid w:val="00A627B1"/>
    <w:rsid w:val="00A627F8"/>
    <w:rsid w:val="00A64F29"/>
    <w:rsid w:val="00A7660E"/>
    <w:rsid w:val="00A76647"/>
    <w:rsid w:val="00A8043A"/>
    <w:rsid w:val="00A805A6"/>
    <w:rsid w:val="00A86F08"/>
    <w:rsid w:val="00A911ED"/>
    <w:rsid w:val="00A955CF"/>
    <w:rsid w:val="00A9585E"/>
    <w:rsid w:val="00A9592B"/>
    <w:rsid w:val="00A95E85"/>
    <w:rsid w:val="00A9662A"/>
    <w:rsid w:val="00A96671"/>
    <w:rsid w:val="00A970C7"/>
    <w:rsid w:val="00AA0344"/>
    <w:rsid w:val="00AA0F0E"/>
    <w:rsid w:val="00AA208A"/>
    <w:rsid w:val="00AA21E1"/>
    <w:rsid w:val="00AA4050"/>
    <w:rsid w:val="00AA40A5"/>
    <w:rsid w:val="00AA45D4"/>
    <w:rsid w:val="00AA4C2A"/>
    <w:rsid w:val="00AA63DC"/>
    <w:rsid w:val="00AB17ED"/>
    <w:rsid w:val="00AB40C7"/>
    <w:rsid w:val="00AB5BF9"/>
    <w:rsid w:val="00AB779D"/>
    <w:rsid w:val="00AC0E28"/>
    <w:rsid w:val="00AC1182"/>
    <w:rsid w:val="00AC12D4"/>
    <w:rsid w:val="00AC2613"/>
    <w:rsid w:val="00AC4117"/>
    <w:rsid w:val="00AC5502"/>
    <w:rsid w:val="00AC7737"/>
    <w:rsid w:val="00AD0167"/>
    <w:rsid w:val="00AD3C0F"/>
    <w:rsid w:val="00AD3C1D"/>
    <w:rsid w:val="00AD60F6"/>
    <w:rsid w:val="00AD6299"/>
    <w:rsid w:val="00AD7C69"/>
    <w:rsid w:val="00AD7D7B"/>
    <w:rsid w:val="00AE02C7"/>
    <w:rsid w:val="00AE0BE3"/>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208FB"/>
    <w:rsid w:val="00B21734"/>
    <w:rsid w:val="00B21971"/>
    <w:rsid w:val="00B251EE"/>
    <w:rsid w:val="00B262D3"/>
    <w:rsid w:val="00B276CC"/>
    <w:rsid w:val="00B30AB8"/>
    <w:rsid w:val="00B30DF2"/>
    <w:rsid w:val="00B31115"/>
    <w:rsid w:val="00B33373"/>
    <w:rsid w:val="00B33455"/>
    <w:rsid w:val="00B347DA"/>
    <w:rsid w:val="00B35D3A"/>
    <w:rsid w:val="00B42A43"/>
    <w:rsid w:val="00B42EE5"/>
    <w:rsid w:val="00B44041"/>
    <w:rsid w:val="00B4659B"/>
    <w:rsid w:val="00B50ED1"/>
    <w:rsid w:val="00B52A86"/>
    <w:rsid w:val="00B53B43"/>
    <w:rsid w:val="00B612A7"/>
    <w:rsid w:val="00B614B8"/>
    <w:rsid w:val="00B61CA1"/>
    <w:rsid w:val="00B61D49"/>
    <w:rsid w:val="00B62A95"/>
    <w:rsid w:val="00B62C96"/>
    <w:rsid w:val="00B637D3"/>
    <w:rsid w:val="00B6410C"/>
    <w:rsid w:val="00B64AAB"/>
    <w:rsid w:val="00B6689E"/>
    <w:rsid w:val="00B67C96"/>
    <w:rsid w:val="00B70527"/>
    <w:rsid w:val="00B707CB"/>
    <w:rsid w:val="00B71BED"/>
    <w:rsid w:val="00B73870"/>
    <w:rsid w:val="00B742F7"/>
    <w:rsid w:val="00B7434F"/>
    <w:rsid w:val="00B745F2"/>
    <w:rsid w:val="00B76C8D"/>
    <w:rsid w:val="00B804E1"/>
    <w:rsid w:val="00B81CFB"/>
    <w:rsid w:val="00B8234C"/>
    <w:rsid w:val="00B83DAD"/>
    <w:rsid w:val="00B84BAC"/>
    <w:rsid w:val="00B865A7"/>
    <w:rsid w:val="00B87CF6"/>
    <w:rsid w:val="00B91B2F"/>
    <w:rsid w:val="00B9275E"/>
    <w:rsid w:val="00B93086"/>
    <w:rsid w:val="00B937C0"/>
    <w:rsid w:val="00B93F2D"/>
    <w:rsid w:val="00B95870"/>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BA2"/>
    <w:rsid w:val="00BC2F82"/>
    <w:rsid w:val="00BC32E4"/>
    <w:rsid w:val="00BC6CEB"/>
    <w:rsid w:val="00BD004A"/>
    <w:rsid w:val="00BD032A"/>
    <w:rsid w:val="00BD102E"/>
    <w:rsid w:val="00BD23E5"/>
    <w:rsid w:val="00BD79B7"/>
    <w:rsid w:val="00BE0244"/>
    <w:rsid w:val="00BE509D"/>
    <w:rsid w:val="00BE5CDD"/>
    <w:rsid w:val="00BF0545"/>
    <w:rsid w:val="00BF0725"/>
    <w:rsid w:val="00BF170F"/>
    <w:rsid w:val="00BF19E3"/>
    <w:rsid w:val="00BF1B3F"/>
    <w:rsid w:val="00BF28B6"/>
    <w:rsid w:val="00BF4D8B"/>
    <w:rsid w:val="00BF5DFA"/>
    <w:rsid w:val="00BF7822"/>
    <w:rsid w:val="00C04B26"/>
    <w:rsid w:val="00C05C96"/>
    <w:rsid w:val="00C062DF"/>
    <w:rsid w:val="00C1014B"/>
    <w:rsid w:val="00C11455"/>
    <w:rsid w:val="00C1163E"/>
    <w:rsid w:val="00C11905"/>
    <w:rsid w:val="00C11D0C"/>
    <w:rsid w:val="00C1216C"/>
    <w:rsid w:val="00C15BC7"/>
    <w:rsid w:val="00C1672A"/>
    <w:rsid w:val="00C17F17"/>
    <w:rsid w:val="00C2236F"/>
    <w:rsid w:val="00C240DD"/>
    <w:rsid w:val="00C247B6"/>
    <w:rsid w:val="00C25AC4"/>
    <w:rsid w:val="00C26719"/>
    <w:rsid w:val="00C271EE"/>
    <w:rsid w:val="00C274BA"/>
    <w:rsid w:val="00C30362"/>
    <w:rsid w:val="00C32C00"/>
    <w:rsid w:val="00C3425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E96"/>
    <w:rsid w:val="00C62A10"/>
    <w:rsid w:val="00C62CB2"/>
    <w:rsid w:val="00C63DB6"/>
    <w:rsid w:val="00C66E6E"/>
    <w:rsid w:val="00C70131"/>
    <w:rsid w:val="00C72337"/>
    <w:rsid w:val="00C73747"/>
    <w:rsid w:val="00C74773"/>
    <w:rsid w:val="00C75517"/>
    <w:rsid w:val="00C76437"/>
    <w:rsid w:val="00C76DA6"/>
    <w:rsid w:val="00C807B6"/>
    <w:rsid w:val="00C8198C"/>
    <w:rsid w:val="00C8455E"/>
    <w:rsid w:val="00C9071A"/>
    <w:rsid w:val="00C911D6"/>
    <w:rsid w:val="00C9606D"/>
    <w:rsid w:val="00C96CD0"/>
    <w:rsid w:val="00CA3A4A"/>
    <w:rsid w:val="00CA4699"/>
    <w:rsid w:val="00CA4DDF"/>
    <w:rsid w:val="00CA590E"/>
    <w:rsid w:val="00CA64C6"/>
    <w:rsid w:val="00CB1847"/>
    <w:rsid w:val="00CB1B64"/>
    <w:rsid w:val="00CB1FC2"/>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FC9"/>
    <w:rsid w:val="00D0261C"/>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F5"/>
    <w:rsid w:val="00D30048"/>
    <w:rsid w:val="00D303CC"/>
    <w:rsid w:val="00D3068D"/>
    <w:rsid w:val="00D30821"/>
    <w:rsid w:val="00D321FB"/>
    <w:rsid w:val="00D35462"/>
    <w:rsid w:val="00D40682"/>
    <w:rsid w:val="00D41C65"/>
    <w:rsid w:val="00D426A3"/>
    <w:rsid w:val="00D44E08"/>
    <w:rsid w:val="00D45477"/>
    <w:rsid w:val="00D47855"/>
    <w:rsid w:val="00D50A1E"/>
    <w:rsid w:val="00D52449"/>
    <w:rsid w:val="00D538E4"/>
    <w:rsid w:val="00D5452B"/>
    <w:rsid w:val="00D56246"/>
    <w:rsid w:val="00D574DB"/>
    <w:rsid w:val="00D57B08"/>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6F28"/>
    <w:rsid w:val="00D77B7E"/>
    <w:rsid w:val="00D81D7A"/>
    <w:rsid w:val="00D82B7E"/>
    <w:rsid w:val="00D83C42"/>
    <w:rsid w:val="00D84E6C"/>
    <w:rsid w:val="00D84E6D"/>
    <w:rsid w:val="00D86341"/>
    <w:rsid w:val="00D86420"/>
    <w:rsid w:val="00D87029"/>
    <w:rsid w:val="00D90F11"/>
    <w:rsid w:val="00D919DE"/>
    <w:rsid w:val="00D93876"/>
    <w:rsid w:val="00DA03D0"/>
    <w:rsid w:val="00DA0E5B"/>
    <w:rsid w:val="00DA1BC3"/>
    <w:rsid w:val="00DA54EC"/>
    <w:rsid w:val="00DA5D15"/>
    <w:rsid w:val="00DB0C84"/>
    <w:rsid w:val="00DB2D7E"/>
    <w:rsid w:val="00DC1F21"/>
    <w:rsid w:val="00DC222A"/>
    <w:rsid w:val="00DC3E25"/>
    <w:rsid w:val="00DC4B32"/>
    <w:rsid w:val="00DC6CD0"/>
    <w:rsid w:val="00DD075C"/>
    <w:rsid w:val="00DD0C77"/>
    <w:rsid w:val="00DD3B8A"/>
    <w:rsid w:val="00DD406F"/>
    <w:rsid w:val="00DD5380"/>
    <w:rsid w:val="00DD53C8"/>
    <w:rsid w:val="00DD6135"/>
    <w:rsid w:val="00DE1AB9"/>
    <w:rsid w:val="00DE3AC8"/>
    <w:rsid w:val="00DE4065"/>
    <w:rsid w:val="00DE4723"/>
    <w:rsid w:val="00DE4D47"/>
    <w:rsid w:val="00DE51FF"/>
    <w:rsid w:val="00DE60EA"/>
    <w:rsid w:val="00DE652C"/>
    <w:rsid w:val="00DE6A69"/>
    <w:rsid w:val="00DE70C1"/>
    <w:rsid w:val="00DF0C56"/>
    <w:rsid w:val="00DF1C18"/>
    <w:rsid w:val="00DF25DF"/>
    <w:rsid w:val="00DF71AD"/>
    <w:rsid w:val="00E008EB"/>
    <w:rsid w:val="00E0161F"/>
    <w:rsid w:val="00E02B90"/>
    <w:rsid w:val="00E03402"/>
    <w:rsid w:val="00E0340D"/>
    <w:rsid w:val="00E034A0"/>
    <w:rsid w:val="00E03523"/>
    <w:rsid w:val="00E0353A"/>
    <w:rsid w:val="00E071FF"/>
    <w:rsid w:val="00E11195"/>
    <w:rsid w:val="00E13D09"/>
    <w:rsid w:val="00E14435"/>
    <w:rsid w:val="00E22592"/>
    <w:rsid w:val="00E22BD8"/>
    <w:rsid w:val="00E27D15"/>
    <w:rsid w:val="00E33413"/>
    <w:rsid w:val="00E36417"/>
    <w:rsid w:val="00E37D1A"/>
    <w:rsid w:val="00E37EFC"/>
    <w:rsid w:val="00E45545"/>
    <w:rsid w:val="00E45AA9"/>
    <w:rsid w:val="00E467B3"/>
    <w:rsid w:val="00E468F9"/>
    <w:rsid w:val="00E46DB1"/>
    <w:rsid w:val="00E50E0D"/>
    <w:rsid w:val="00E51CB3"/>
    <w:rsid w:val="00E5246A"/>
    <w:rsid w:val="00E52C53"/>
    <w:rsid w:val="00E53EF1"/>
    <w:rsid w:val="00E54EEA"/>
    <w:rsid w:val="00E555B0"/>
    <w:rsid w:val="00E563DD"/>
    <w:rsid w:val="00E57091"/>
    <w:rsid w:val="00E57B87"/>
    <w:rsid w:val="00E60B51"/>
    <w:rsid w:val="00E615A3"/>
    <w:rsid w:val="00E642C8"/>
    <w:rsid w:val="00E6507C"/>
    <w:rsid w:val="00E65515"/>
    <w:rsid w:val="00E659C7"/>
    <w:rsid w:val="00E70718"/>
    <w:rsid w:val="00E70C77"/>
    <w:rsid w:val="00E720D2"/>
    <w:rsid w:val="00E73233"/>
    <w:rsid w:val="00E76463"/>
    <w:rsid w:val="00E806F1"/>
    <w:rsid w:val="00E81C94"/>
    <w:rsid w:val="00E825C0"/>
    <w:rsid w:val="00E83224"/>
    <w:rsid w:val="00E83683"/>
    <w:rsid w:val="00E877F3"/>
    <w:rsid w:val="00E90B71"/>
    <w:rsid w:val="00E9228B"/>
    <w:rsid w:val="00E93A3A"/>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2F88"/>
    <w:rsid w:val="00EB3574"/>
    <w:rsid w:val="00EB4528"/>
    <w:rsid w:val="00EB5F3A"/>
    <w:rsid w:val="00EB75BF"/>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64C"/>
    <w:rsid w:val="00EE7F46"/>
    <w:rsid w:val="00EF4446"/>
    <w:rsid w:val="00EF6226"/>
    <w:rsid w:val="00EF67C0"/>
    <w:rsid w:val="00EF6ABE"/>
    <w:rsid w:val="00F024C1"/>
    <w:rsid w:val="00F03B7D"/>
    <w:rsid w:val="00F05DF6"/>
    <w:rsid w:val="00F075D8"/>
    <w:rsid w:val="00F07B54"/>
    <w:rsid w:val="00F10E29"/>
    <w:rsid w:val="00F117EA"/>
    <w:rsid w:val="00F149B1"/>
    <w:rsid w:val="00F15784"/>
    <w:rsid w:val="00F15D28"/>
    <w:rsid w:val="00F2027B"/>
    <w:rsid w:val="00F22DD8"/>
    <w:rsid w:val="00F27055"/>
    <w:rsid w:val="00F30BC8"/>
    <w:rsid w:val="00F31849"/>
    <w:rsid w:val="00F346F3"/>
    <w:rsid w:val="00F35486"/>
    <w:rsid w:val="00F3700B"/>
    <w:rsid w:val="00F40397"/>
    <w:rsid w:val="00F40B00"/>
    <w:rsid w:val="00F40B6D"/>
    <w:rsid w:val="00F415A9"/>
    <w:rsid w:val="00F42F43"/>
    <w:rsid w:val="00F4370F"/>
    <w:rsid w:val="00F4589C"/>
    <w:rsid w:val="00F50910"/>
    <w:rsid w:val="00F51EF9"/>
    <w:rsid w:val="00F523C8"/>
    <w:rsid w:val="00F53793"/>
    <w:rsid w:val="00F53DA5"/>
    <w:rsid w:val="00F54C57"/>
    <w:rsid w:val="00F54E38"/>
    <w:rsid w:val="00F55FC0"/>
    <w:rsid w:val="00F57118"/>
    <w:rsid w:val="00F6043A"/>
    <w:rsid w:val="00F60F20"/>
    <w:rsid w:val="00F620C0"/>
    <w:rsid w:val="00F62531"/>
    <w:rsid w:val="00F62C52"/>
    <w:rsid w:val="00F64289"/>
    <w:rsid w:val="00F64B86"/>
    <w:rsid w:val="00F6613E"/>
    <w:rsid w:val="00F7262B"/>
    <w:rsid w:val="00F735B0"/>
    <w:rsid w:val="00F74461"/>
    <w:rsid w:val="00F7546A"/>
    <w:rsid w:val="00F7666B"/>
    <w:rsid w:val="00F833CF"/>
    <w:rsid w:val="00F8431B"/>
    <w:rsid w:val="00F87372"/>
    <w:rsid w:val="00F923A1"/>
    <w:rsid w:val="00F94925"/>
    <w:rsid w:val="00F962E4"/>
    <w:rsid w:val="00F96410"/>
    <w:rsid w:val="00F965CA"/>
    <w:rsid w:val="00FA02F7"/>
    <w:rsid w:val="00FA034F"/>
    <w:rsid w:val="00FA25DD"/>
    <w:rsid w:val="00FA2DD6"/>
    <w:rsid w:val="00FA59AA"/>
    <w:rsid w:val="00FA5F12"/>
    <w:rsid w:val="00FA7A87"/>
    <w:rsid w:val="00FB634A"/>
    <w:rsid w:val="00FB64D0"/>
    <w:rsid w:val="00FC107B"/>
    <w:rsid w:val="00FC419C"/>
    <w:rsid w:val="00FC7DFA"/>
    <w:rsid w:val="00FD14FC"/>
    <w:rsid w:val="00FD4981"/>
    <w:rsid w:val="00FD4B5C"/>
    <w:rsid w:val="00FD6BA5"/>
    <w:rsid w:val="00FD78D0"/>
    <w:rsid w:val="00FE069F"/>
    <w:rsid w:val="00FE0BC0"/>
    <w:rsid w:val="00FE11F5"/>
    <w:rsid w:val="00FE313F"/>
    <w:rsid w:val="00FE7874"/>
    <w:rsid w:val="00FE7B12"/>
    <w:rsid w:val="00FF322B"/>
    <w:rsid w:val="00FF3524"/>
    <w:rsid w:val="00FF5EA9"/>
    <w:rsid w:val="00FF6264"/>
    <w:rsid w:val="014A3497"/>
    <w:rsid w:val="01C240C5"/>
    <w:rsid w:val="01C85568"/>
    <w:rsid w:val="01E526D6"/>
    <w:rsid w:val="02062987"/>
    <w:rsid w:val="023A6DB7"/>
    <w:rsid w:val="02E731CC"/>
    <w:rsid w:val="02EA5097"/>
    <w:rsid w:val="03391335"/>
    <w:rsid w:val="03F622FA"/>
    <w:rsid w:val="0437096C"/>
    <w:rsid w:val="04FE52FD"/>
    <w:rsid w:val="05354AC9"/>
    <w:rsid w:val="05872A3E"/>
    <w:rsid w:val="05A332EC"/>
    <w:rsid w:val="062E1012"/>
    <w:rsid w:val="067E2AEF"/>
    <w:rsid w:val="06840D33"/>
    <w:rsid w:val="06E32913"/>
    <w:rsid w:val="06FB7A5E"/>
    <w:rsid w:val="070C53EC"/>
    <w:rsid w:val="072C0798"/>
    <w:rsid w:val="074664EF"/>
    <w:rsid w:val="0749493A"/>
    <w:rsid w:val="07503905"/>
    <w:rsid w:val="07800426"/>
    <w:rsid w:val="081274BD"/>
    <w:rsid w:val="08796F2B"/>
    <w:rsid w:val="089765B5"/>
    <w:rsid w:val="08D3059E"/>
    <w:rsid w:val="098C61B7"/>
    <w:rsid w:val="09AE0211"/>
    <w:rsid w:val="09E965A1"/>
    <w:rsid w:val="09EE3C2F"/>
    <w:rsid w:val="09FC2829"/>
    <w:rsid w:val="0ADD5273"/>
    <w:rsid w:val="0B1011FD"/>
    <w:rsid w:val="0B105498"/>
    <w:rsid w:val="0BFF1BBB"/>
    <w:rsid w:val="0C1B2611"/>
    <w:rsid w:val="0C531544"/>
    <w:rsid w:val="0C624537"/>
    <w:rsid w:val="0E892CA7"/>
    <w:rsid w:val="0EC32117"/>
    <w:rsid w:val="0EE164D1"/>
    <w:rsid w:val="0FB15515"/>
    <w:rsid w:val="101E2862"/>
    <w:rsid w:val="10323938"/>
    <w:rsid w:val="106A1128"/>
    <w:rsid w:val="106D6AD9"/>
    <w:rsid w:val="10B658A0"/>
    <w:rsid w:val="11551400"/>
    <w:rsid w:val="11CE3970"/>
    <w:rsid w:val="11D573BD"/>
    <w:rsid w:val="12075716"/>
    <w:rsid w:val="12130052"/>
    <w:rsid w:val="124E70EF"/>
    <w:rsid w:val="12890F9C"/>
    <w:rsid w:val="12B84A28"/>
    <w:rsid w:val="12C30EA6"/>
    <w:rsid w:val="13882F82"/>
    <w:rsid w:val="145D1B16"/>
    <w:rsid w:val="146B79CF"/>
    <w:rsid w:val="14A50675"/>
    <w:rsid w:val="14B21CD4"/>
    <w:rsid w:val="14F16BFD"/>
    <w:rsid w:val="150031B2"/>
    <w:rsid w:val="150E31E5"/>
    <w:rsid w:val="15326DD2"/>
    <w:rsid w:val="154714AE"/>
    <w:rsid w:val="15B80311"/>
    <w:rsid w:val="16205AB8"/>
    <w:rsid w:val="162C59AE"/>
    <w:rsid w:val="163B2D77"/>
    <w:rsid w:val="169D57CE"/>
    <w:rsid w:val="173F404B"/>
    <w:rsid w:val="175110E6"/>
    <w:rsid w:val="17861422"/>
    <w:rsid w:val="178D3568"/>
    <w:rsid w:val="18053A84"/>
    <w:rsid w:val="18194FA3"/>
    <w:rsid w:val="18A903A3"/>
    <w:rsid w:val="18D148E2"/>
    <w:rsid w:val="18EE1C2E"/>
    <w:rsid w:val="19655BDC"/>
    <w:rsid w:val="19932AAD"/>
    <w:rsid w:val="1A53329C"/>
    <w:rsid w:val="1A5667AD"/>
    <w:rsid w:val="1B461E40"/>
    <w:rsid w:val="1BBB2147"/>
    <w:rsid w:val="1BC642DA"/>
    <w:rsid w:val="1C2810F5"/>
    <w:rsid w:val="1C461F8C"/>
    <w:rsid w:val="1D6A61CD"/>
    <w:rsid w:val="1D715B34"/>
    <w:rsid w:val="1DAF02AB"/>
    <w:rsid w:val="1DDF2B64"/>
    <w:rsid w:val="1E7B61B3"/>
    <w:rsid w:val="1EB252F3"/>
    <w:rsid w:val="1EC25368"/>
    <w:rsid w:val="1F6E5E9C"/>
    <w:rsid w:val="20116518"/>
    <w:rsid w:val="20142C96"/>
    <w:rsid w:val="20980E1F"/>
    <w:rsid w:val="20DE2A89"/>
    <w:rsid w:val="216655BB"/>
    <w:rsid w:val="217D2F0F"/>
    <w:rsid w:val="21924DB0"/>
    <w:rsid w:val="219B58C5"/>
    <w:rsid w:val="21B019A1"/>
    <w:rsid w:val="21B610ED"/>
    <w:rsid w:val="21D46CBE"/>
    <w:rsid w:val="21D911FC"/>
    <w:rsid w:val="21F72147"/>
    <w:rsid w:val="222E79CC"/>
    <w:rsid w:val="226D43F3"/>
    <w:rsid w:val="22A632AE"/>
    <w:rsid w:val="22E62348"/>
    <w:rsid w:val="23341051"/>
    <w:rsid w:val="236C2819"/>
    <w:rsid w:val="23F170D6"/>
    <w:rsid w:val="250064A8"/>
    <w:rsid w:val="252C4755"/>
    <w:rsid w:val="26F14180"/>
    <w:rsid w:val="274041F9"/>
    <w:rsid w:val="275064D4"/>
    <w:rsid w:val="27506711"/>
    <w:rsid w:val="2773457A"/>
    <w:rsid w:val="27AC1403"/>
    <w:rsid w:val="28141312"/>
    <w:rsid w:val="28997467"/>
    <w:rsid w:val="2959427D"/>
    <w:rsid w:val="29A67E2F"/>
    <w:rsid w:val="29C40280"/>
    <w:rsid w:val="29C47413"/>
    <w:rsid w:val="2A4A3FEE"/>
    <w:rsid w:val="2A83307B"/>
    <w:rsid w:val="2AE35A6E"/>
    <w:rsid w:val="2B5C33B8"/>
    <w:rsid w:val="2BCF7905"/>
    <w:rsid w:val="2CB64053"/>
    <w:rsid w:val="2CC73D58"/>
    <w:rsid w:val="2D2657FD"/>
    <w:rsid w:val="2D58395D"/>
    <w:rsid w:val="2D730B9E"/>
    <w:rsid w:val="2DB262F4"/>
    <w:rsid w:val="2E117758"/>
    <w:rsid w:val="2E677EEF"/>
    <w:rsid w:val="2E717C4E"/>
    <w:rsid w:val="2EE2113D"/>
    <w:rsid w:val="2F9A6490"/>
    <w:rsid w:val="302238AB"/>
    <w:rsid w:val="30A1634C"/>
    <w:rsid w:val="30A7672A"/>
    <w:rsid w:val="30B70A55"/>
    <w:rsid w:val="314344C2"/>
    <w:rsid w:val="31840261"/>
    <w:rsid w:val="31AB127A"/>
    <w:rsid w:val="326974E3"/>
    <w:rsid w:val="3287408F"/>
    <w:rsid w:val="331B7795"/>
    <w:rsid w:val="34307ED9"/>
    <w:rsid w:val="343E3121"/>
    <w:rsid w:val="34864BCB"/>
    <w:rsid w:val="34890FCE"/>
    <w:rsid w:val="34D63BBA"/>
    <w:rsid w:val="35615B99"/>
    <w:rsid w:val="35A6123D"/>
    <w:rsid w:val="36122741"/>
    <w:rsid w:val="367C69B1"/>
    <w:rsid w:val="368F3460"/>
    <w:rsid w:val="36951B10"/>
    <w:rsid w:val="36AF5A2E"/>
    <w:rsid w:val="36F702D3"/>
    <w:rsid w:val="370E03E0"/>
    <w:rsid w:val="3761621D"/>
    <w:rsid w:val="37CF79DA"/>
    <w:rsid w:val="37DA3DE1"/>
    <w:rsid w:val="380D7123"/>
    <w:rsid w:val="3819443F"/>
    <w:rsid w:val="381C6811"/>
    <w:rsid w:val="385D4D38"/>
    <w:rsid w:val="3883174E"/>
    <w:rsid w:val="38AF2FFE"/>
    <w:rsid w:val="38F702EC"/>
    <w:rsid w:val="39270F6E"/>
    <w:rsid w:val="39690962"/>
    <w:rsid w:val="396A3E66"/>
    <w:rsid w:val="398D0713"/>
    <w:rsid w:val="3A3C5373"/>
    <w:rsid w:val="3A9622F8"/>
    <w:rsid w:val="3AA17956"/>
    <w:rsid w:val="3B895793"/>
    <w:rsid w:val="3B8C1433"/>
    <w:rsid w:val="3BB40E5E"/>
    <w:rsid w:val="3C1D07F7"/>
    <w:rsid w:val="3CAA60ED"/>
    <w:rsid w:val="3D603D43"/>
    <w:rsid w:val="3DE845AB"/>
    <w:rsid w:val="3DED22DF"/>
    <w:rsid w:val="3E551100"/>
    <w:rsid w:val="3E67448F"/>
    <w:rsid w:val="3FD0714A"/>
    <w:rsid w:val="403F7EB4"/>
    <w:rsid w:val="40A5544A"/>
    <w:rsid w:val="40AD6C2A"/>
    <w:rsid w:val="40F4475B"/>
    <w:rsid w:val="41395735"/>
    <w:rsid w:val="41946BC5"/>
    <w:rsid w:val="41C0381B"/>
    <w:rsid w:val="422553A0"/>
    <w:rsid w:val="42BA4A98"/>
    <w:rsid w:val="430934D8"/>
    <w:rsid w:val="43821903"/>
    <w:rsid w:val="439F0763"/>
    <w:rsid w:val="443D3B05"/>
    <w:rsid w:val="446D41ED"/>
    <w:rsid w:val="45121398"/>
    <w:rsid w:val="452A615B"/>
    <w:rsid w:val="464068E1"/>
    <w:rsid w:val="46794D02"/>
    <w:rsid w:val="46C91DC6"/>
    <w:rsid w:val="46EB6C33"/>
    <w:rsid w:val="47176662"/>
    <w:rsid w:val="47890239"/>
    <w:rsid w:val="483523C8"/>
    <w:rsid w:val="48406B69"/>
    <w:rsid w:val="48B1481B"/>
    <w:rsid w:val="48DD707D"/>
    <w:rsid w:val="492D7486"/>
    <w:rsid w:val="49371B1B"/>
    <w:rsid w:val="49E4237E"/>
    <w:rsid w:val="49FC606A"/>
    <w:rsid w:val="4A2171A3"/>
    <w:rsid w:val="4A3D377A"/>
    <w:rsid w:val="4AD30F72"/>
    <w:rsid w:val="4B21534A"/>
    <w:rsid w:val="4B30217F"/>
    <w:rsid w:val="4B87546B"/>
    <w:rsid w:val="4C7A1B29"/>
    <w:rsid w:val="4C946858"/>
    <w:rsid w:val="4CCB253D"/>
    <w:rsid w:val="4CEB5D8D"/>
    <w:rsid w:val="4D2130CD"/>
    <w:rsid w:val="4D68523F"/>
    <w:rsid w:val="4D8569F7"/>
    <w:rsid w:val="4DDC58F2"/>
    <w:rsid w:val="4E1C5365"/>
    <w:rsid w:val="4E8066B2"/>
    <w:rsid w:val="4EEC04C4"/>
    <w:rsid w:val="4F123364"/>
    <w:rsid w:val="4F692259"/>
    <w:rsid w:val="4FBA6E71"/>
    <w:rsid w:val="4FC35DA0"/>
    <w:rsid w:val="4FDB6403"/>
    <w:rsid w:val="50721455"/>
    <w:rsid w:val="50E11FBF"/>
    <w:rsid w:val="50E24748"/>
    <w:rsid w:val="515B5526"/>
    <w:rsid w:val="518948FC"/>
    <w:rsid w:val="51947761"/>
    <w:rsid w:val="520D2A6E"/>
    <w:rsid w:val="523641CD"/>
    <w:rsid w:val="52462A64"/>
    <w:rsid w:val="52650157"/>
    <w:rsid w:val="527E5CD8"/>
    <w:rsid w:val="53041B96"/>
    <w:rsid w:val="532671F6"/>
    <w:rsid w:val="5353133A"/>
    <w:rsid w:val="53695157"/>
    <w:rsid w:val="53A9141F"/>
    <w:rsid w:val="53A94C7C"/>
    <w:rsid w:val="53B057BE"/>
    <w:rsid w:val="53B8062A"/>
    <w:rsid w:val="53FA5AC5"/>
    <w:rsid w:val="54040C26"/>
    <w:rsid w:val="54BB70CB"/>
    <w:rsid w:val="54C60089"/>
    <w:rsid w:val="54CF4942"/>
    <w:rsid w:val="551748C9"/>
    <w:rsid w:val="566763C2"/>
    <w:rsid w:val="568C7399"/>
    <w:rsid w:val="56936889"/>
    <w:rsid w:val="56D22CBF"/>
    <w:rsid w:val="573F07CE"/>
    <w:rsid w:val="57430718"/>
    <w:rsid w:val="57DD06FB"/>
    <w:rsid w:val="58081E23"/>
    <w:rsid w:val="581E60F9"/>
    <w:rsid w:val="583955E3"/>
    <w:rsid w:val="58E90BEC"/>
    <w:rsid w:val="59353500"/>
    <w:rsid w:val="595F75A0"/>
    <w:rsid w:val="59F01231"/>
    <w:rsid w:val="5A0763A6"/>
    <w:rsid w:val="5C0F4EF2"/>
    <w:rsid w:val="5C1D311C"/>
    <w:rsid w:val="5C645407"/>
    <w:rsid w:val="5CA5418C"/>
    <w:rsid w:val="5D0A10CB"/>
    <w:rsid w:val="5D310A61"/>
    <w:rsid w:val="5D4A0567"/>
    <w:rsid w:val="5E9216DC"/>
    <w:rsid w:val="5EE07A24"/>
    <w:rsid w:val="5EE974A2"/>
    <w:rsid w:val="5F43675D"/>
    <w:rsid w:val="5FAB6AA1"/>
    <w:rsid w:val="5FBA4863"/>
    <w:rsid w:val="5FC41FE3"/>
    <w:rsid w:val="5FCA5734"/>
    <w:rsid w:val="60307FEB"/>
    <w:rsid w:val="604310BB"/>
    <w:rsid w:val="6082673D"/>
    <w:rsid w:val="60C717C6"/>
    <w:rsid w:val="61555D48"/>
    <w:rsid w:val="61995617"/>
    <w:rsid w:val="620A34D6"/>
    <w:rsid w:val="621F7D3D"/>
    <w:rsid w:val="629D27F8"/>
    <w:rsid w:val="63525877"/>
    <w:rsid w:val="635A5175"/>
    <w:rsid w:val="63D55FCA"/>
    <w:rsid w:val="64184B71"/>
    <w:rsid w:val="64370E53"/>
    <w:rsid w:val="643B757D"/>
    <w:rsid w:val="6475171B"/>
    <w:rsid w:val="64D55DC9"/>
    <w:rsid w:val="651C1A0A"/>
    <w:rsid w:val="65323D7E"/>
    <w:rsid w:val="65545D93"/>
    <w:rsid w:val="65933554"/>
    <w:rsid w:val="65987D3B"/>
    <w:rsid w:val="659C346C"/>
    <w:rsid w:val="65A969A8"/>
    <w:rsid w:val="65DD23EA"/>
    <w:rsid w:val="65F378DB"/>
    <w:rsid w:val="66A303B4"/>
    <w:rsid w:val="66D3204C"/>
    <w:rsid w:val="67214DD4"/>
    <w:rsid w:val="677F6617"/>
    <w:rsid w:val="678C44EF"/>
    <w:rsid w:val="67C2369C"/>
    <w:rsid w:val="67C636C0"/>
    <w:rsid w:val="67DC560B"/>
    <w:rsid w:val="67FD35C5"/>
    <w:rsid w:val="68482C3A"/>
    <w:rsid w:val="686A04F4"/>
    <w:rsid w:val="692E06D9"/>
    <w:rsid w:val="698306ED"/>
    <w:rsid w:val="69D76657"/>
    <w:rsid w:val="6A1776FD"/>
    <w:rsid w:val="6A800D8C"/>
    <w:rsid w:val="6B3C6158"/>
    <w:rsid w:val="6C5B5020"/>
    <w:rsid w:val="6CF26E12"/>
    <w:rsid w:val="6D2818E2"/>
    <w:rsid w:val="6D652B7D"/>
    <w:rsid w:val="6D8021F5"/>
    <w:rsid w:val="6DEA0819"/>
    <w:rsid w:val="6DFC766C"/>
    <w:rsid w:val="6E2F49A7"/>
    <w:rsid w:val="6E514E64"/>
    <w:rsid w:val="6E60553A"/>
    <w:rsid w:val="6E8B6250"/>
    <w:rsid w:val="6ED0468A"/>
    <w:rsid w:val="6FB90147"/>
    <w:rsid w:val="6FDE6744"/>
    <w:rsid w:val="70510BAE"/>
    <w:rsid w:val="70886E16"/>
    <w:rsid w:val="70AB4717"/>
    <w:rsid w:val="70E351F6"/>
    <w:rsid w:val="712C011D"/>
    <w:rsid w:val="715B008B"/>
    <w:rsid w:val="7165040A"/>
    <w:rsid w:val="71891F6B"/>
    <w:rsid w:val="7205344D"/>
    <w:rsid w:val="720F16C6"/>
    <w:rsid w:val="722D6A92"/>
    <w:rsid w:val="72584A90"/>
    <w:rsid w:val="72F44EAA"/>
    <w:rsid w:val="72FF600D"/>
    <w:rsid w:val="733C1494"/>
    <w:rsid w:val="73411589"/>
    <w:rsid w:val="73780058"/>
    <w:rsid w:val="73930BC9"/>
    <w:rsid w:val="73AA1E5A"/>
    <w:rsid w:val="73B97FED"/>
    <w:rsid w:val="73C55949"/>
    <w:rsid w:val="73E46F6C"/>
    <w:rsid w:val="746B00D4"/>
    <w:rsid w:val="749C60F6"/>
    <w:rsid w:val="74B06065"/>
    <w:rsid w:val="74D67449"/>
    <w:rsid w:val="74E86111"/>
    <w:rsid w:val="7502783B"/>
    <w:rsid w:val="750C254B"/>
    <w:rsid w:val="750D5EFA"/>
    <w:rsid w:val="75423EFA"/>
    <w:rsid w:val="763E4F09"/>
    <w:rsid w:val="768D3A10"/>
    <w:rsid w:val="76A11596"/>
    <w:rsid w:val="76F175C9"/>
    <w:rsid w:val="776E0EB2"/>
    <w:rsid w:val="778D146E"/>
    <w:rsid w:val="77980A4C"/>
    <w:rsid w:val="77DA7CB6"/>
    <w:rsid w:val="77FD6D97"/>
    <w:rsid w:val="78003666"/>
    <w:rsid w:val="786A61CC"/>
    <w:rsid w:val="787B2109"/>
    <w:rsid w:val="78EC6373"/>
    <w:rsid w:val="79440EDB"/>
    <w:rsid w:val="7A0146E4"/>
    <w:rsid w:val="7A085B6F"/>
    <w:rsid w:val="7A150EE0"/>
    <w:rsid w:val="7A7754E5"/>
    <w:rsid w:val="7AF860F6"/>
    <w:rsid w:val="7B674BA9"/>
    <w:rsid w:val="7C1065BC"/>
    <w:rsid w:val="7CB5237A"/>
    <w:rsid w:val="7CBE4AB0"/>
    <w:rsid w:val="7CD913F3"/>
    <w:rsid w:val="7CDE2BC9"/>
    <w:rsid w:val="7CF332CA"/>
    <w:rsid w:val="7D196581"/>
    <w:rsid w:val="7DA87C9A"/>
    <w:rsid w:val="7E5F1CD9"/>
    <w:rsid w:val="7E796712"/>
    <w:rsid w:val="7E925302"/>
    <w:rsid w:val="7EC336C2"/>
    <w:rsid w:val="7EDD73B9"/>
    <w:rsid w:val="7EFB2D5F"/>
    <w:rsid w:val="7F26590E"/>
    <w:rsid w:val="7F594002"/>
    <w:rsid w:val="7F77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4B88B1"/>
  <w15:docId w15:val="{C07A8567-DE59-4561-951B-5D2EE7D4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3" w:qFormat="1"/>
    <w:lsdException w:name="toc 4" w:qFormat="1"/>
    <w:lsdException w:name="Normal Indent" w:qFormat="1"/>
    <w:lsdException w:name="footnote text" w:uiPriority="99" w:qFormat="1"/>
    <w:lsdException w:name="annotation text"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uiPriority="99" w:qFormat="1"/>
    <w:lsdException w:name="Note Heading" w:qFormat="1"/>
    <w:lsdException w:name="Body Text 2" w:uiPriority="99"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ascii="宋体"/>
      <w:sz w:val="34"/>
    </w:rPr>
  </w:style>
  <w:style w:type="paragraph" w:styleId="1">
    <w:name w:val="heading 1"/>
    <w:basedOn w:val="a0"/>
    <w:next w:val="a0"/>
    <w:link w:val="10"/>
    <w:uiPriority w:val="99"/>
    <w:qFormat/>
    <w:pPr>
      <w:keepNext/>
      <w:widowControl/>
      <w:numPr>
        <w:numId w:val="1"/>
      </w:numPr>
      <w:jc w:val="center"/>
      <w:outlineLvl w:val="0"/>
    </w:pPr>
    <w:rPr>
      <w:rFonts w:ascii="黑体" w:eastAsia="黑体"/>
      <w:sz w:val="52"/>
    </w:rPr>
  </w:style>
  <w:style w:type="paragraph" w:styleId="20">
    <w:name w:val="heading 2"/>
    <w:basedOn w:val="a0"/>
    <w:next w:val="a1"/>
    <w:link w:val="21"/>
    <w:uiPriority w:val="99"/>
    <w:qFormat/>
    <w:pPr>
      <w:keepNext/>
      <w:keepLines/>
      <w:widowControl/>
      <w:spacing w:before="260" w:after="260" w:line="413" w:lineRule="auto"/>
      <w:jc w:val="center"/>
      <w:outlineLvl w:val="1"/>
    </w:pPr>
    <w:rPr>
      <w:rFonts w:ascii="Arial" w:eastAsia="黑体" w:hAnsi="Arial"/>
      <w:b/>
      <w:sz w:val="36"/>
    </w:rPr>
  </w:style>
  <w:style w:type="paragraph" w:styleId="3">
    <w:name w:val="heading 3"/>
    <w:basedOn w:val="a0"/>
    <w:next w:val="a1"/>
    <w:link w:val="30"/>
    <w:uiPriority w:val="99"/>
    <w:qFormat/>
    <w:pPr>
      <w:keepNext/>
      <w:keepLines/>
      <w:widowControl/>
      <w:numPr>
        <w:ilvl w:val="2"/>
        <w:numId w:val="1"/>
      </w:numPr>
      <w:spacing w:before="120" w:after="120" w:line="360" w:lineRule="auto"/>
      <w:jc w:val="center"/>
      <w:outlineLvl w:val="2"/>
    </w:pPr>
    <w:rPr>
      <w:b/>
      <w:sz w:val="32"/>
    </w:rPr>
  </w:style>
  <w:style w:type="paragraph" w:styleId="4">
    <w:name w:val="heading 4"/>
    <w:basedOn w:val="a0"/>
    <w:next w:val="a0"/>
    <w:qFormat/>
    <w:pPr>
      <w:keepNext/>
      <w:keepLines/>
      <w:widowControl/>
      <w:spacing w:before="120" w:after="120" w:line="360" w:lineRule="auto"/>
      <w:jc w:val="center"/>
      <w:outlineLvl w:val="3"/>
    </w:pPr>
    <w:rPr>
      <w:rFonts w:ascii="Arial" w:eastAsia="黑体" w:hAnsi="Arial"/>
      <w:sz w:val="28"/>
    </w:rPr>
  </w:style>
  <w:style w:type="paragraph" w:styleId="5">
    <w:name w:val="heading 5"/>
    <w:basedOn w:val="a0"/>
    <w:next w:val="a0"/>
    <w:link w:val="50"/>
    <w:uiPriority w:val="99"/>
    <w:qFormat/>
    <w:pPr>
      <w:keepNext/>
      <w:keepLines/>
      <w:widowControl/>
      <w:spacing w:before="120" w:after="120" w:line="360" w:lineRule="auto"/>
      <w:ind w:firstLine="499"/>
      <w:jc w:val="left"/>
      <w:outlineLvl w:val="4"/>
    </w:pPr>
    <w:rPr>
      <w:rFonts w:hAnsi="宋体"/>
      <w:b/>
      <w:sz w:val="24"/>
    </w:rPr>
  </w:style>
  <w:style w:type="paragraph" w:styleId="6">
    <w:name w:val="heading 6"/>
    <w:basedOn w:val="a0"/>
    <w:next w:val="a0"/>
    <w:qFormat/>
    <w:pPr>
      <w:keepNext/>
      <w:keepLines/>
      <w:widowControl/>
      <w:numPr>
        <w:ilvl w:val="5"/>
        <w:numId w:val="1"/>
      </w:numPr>
      <w:spacing w:before="240" w:after="64" w:line="317" w:lineRule="auto"/>
      <w:jc w:val="left"/>
      <w:outlineLvl w:val="5"/>
    </w:pPr>
    <w:rPr>
      <w:rFonts w:ascii="Arial" w:eastAsia="黑体" w:hAnsi="Arial"/>
      <w:b/>
      <w:sz w:val="24"/>
    </w:rPr>
  </w:style>
  <w:style w:type="paragraph" w:styleId="7">
    <w:name w:val="heading 7"/>
    <w:basedOn w:val="a0"/>
    <w:next w:val="a0"/>
    <w:qFormat/>
    <w:pPr>
      <w:keepNext/>
      <w:keepLines/>
      <w:widowControl/>
      <w:numPr>
        <w:ilvl w:val="6"/>
        <w:numId w:val="1"/>
      </w:numPr>
      <w:spacing w:before="240" w:after="64" w:line="317" w:lineRule="auto"/>
      <w:jc w:val="left"/>
      <w:outlineLvl w:val="6"/>
    </w:pPr>
    <w:rPr>
      <w:b/>
      <w:sz w:val="24"/>
    </w:rPr>
  </w:style>
  <w:style w:type="paragraph" w:styleId="8">
    <w:name w:val="heading 8"/>
    <w:basedOn w:val="a0"/>
    <w:next w:val="a0"/>
    <w:qFormat/>
    <w:pPr>
      <w:keepNext/>
      <w:keepLines/>
      <w:widowControl/>
      <w:numPr>
        <w:ilvl w:val="7"/>
        <w:numId w:val="1"/>
      </w:numPr>
      <w:spacing w:before="240" w:after="64" w:line="317" w:lineRule="auto"/>
      <w:jc w:val="left"/>
      <w:outlineLvl w:val="7"/>
    </w:pPr>
    <w:rPr>
      <w:rFonts w:ascii="Arial" w:eastAsia="黑体" w:hAnsi="Arial"/>
      <w:sz w:val="24"/>
    </w:rPr>
  </w:style>
  <w:style w:type="paragraph" w:styleId="9">
    <w:name w:val="heading 9"/>
    <w:basedOn w:val="a0"/>
    <w:next w:val="a0"/>
    <w:qFormat/>
    <w:pPr>
      <w:keepNext/>
      <w:keepLines/>
      <w:widowControl/>
      <w:numPr>
        <w:ilvl w:val="8"/>
        <w:numId w:val="1"/>
      </w:numPr>
      <w:spacing w:before="240" w:after="64" w:line="317" w:lineRule="auto"/>
      <w:jc w:val="left"/>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Note Heading"/>
    <w:basedOn w:val="a0"/>
    <w:next w:val="a0"/>
    <w:qFormat/>
    <w:pPr>
      <w:jc w:val="center"/>
    </w:pPr>
  </w:style>
  <w:style w:type="paragraph" w:styleId="a6">
    <w:name w:val="Document Map"/>
    <w:basedOn w:val="a0"/>
    <w:link w:val="a7"/>
    <w:uiPriority w:val="99"/>
    <w:qFormat/>
    <w:pPr>
      <w:shd w:val="clear" w:color="auto" w:fill="000080"/>
    </w:pPr>
  </w:style>
  <w:style w:type="paragraph" w:styleId="a8">
    <w:name w:val="annotation text"/>
    <w:basedOn w:val="a0"/>
    <w:link w:val="a9"/>
    <w:qFormat/>
    <w:pPr>
      <w:adjustRightInd w:val="0"/>
      <w:spacing w:line="360" w:lineRule="atLeast"/>
      <w:jc w:val="left"/>
      <w:textAlignment w:val="baseline"/>
    </w:pPr>
    <w:rPr>
      <w:sz w:val="24"/>
    </w:rPr>
  </w:style>
  <w:style w:type="paragraph" w:styleId="31">
    <w:name w:val="Body Text 3"/>
    <w:basedOn w:val="a0"/>
    <w:link w:val="32"/>
    <w:qFormat/>
    <w:pPr>
      <w:spacing w:after="120"/>
    </w:pPr>
    <w:rPr>
      <w:sz w:val="16"/>
      <w:szCs w:val="16"/>
    </w:rPr>
  </w:style>
  <w:style w:type="paragraph" w:styleId="aa">
    <w:name w:val="Body Text"/>
    <w:basedOn w:val="a0"/>
    <w:link w:val="ab"/>
    <w:uiPriority w:val="99"/>
    <w:qFormat/>
    <w:pPr>
      <w:spacing w:line="0" w:lineRule="atLeast"/>
    </w:pPr>
    <w:rPr>
      <w:sz w:val="30"/>
    </w:rPr>
  </w:style>
  <w:style w:type="paragraph" w:styleId="ac">
    <w:name w:val="Body Text Indent"/>
    <w:basedOn w:val="a0"/>
    <w:link w:val="ad"/>
    <w:uiPriority w:val="99"/>
    <w:qFormat/>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ae">
    <w:name w:val="Block Text"/>
    <w:basedOn w:val="a0"/>
    <w:qFormat/>
    <w:pPr>
      <w:adjustRightInd w:val="0"/>
      <w:ind w:left="420" w:right="33"/>
      <w:jc w:val="left"/>
      <w:textAlignment w:val="baseline"/>
    </w:pPr>
    <w:rPr>
      <w:sz w:val="24"/>
    </w:rPr>
  </w:style>
  <w:style w:type="paragraph" w:styleId="TOC3">
    <w:name w:val="toc 3"/>
    <w:basedOn w:val="a0"/>
    <w:next w:val="a0"/>
    <w:qFormat/>
    <w:pPr>
      <w:widowControl/>
      <w:ind w:left="400" w:right="255"/>
    </w:pPr>
    <w:rPr>
      <w:sz w:val="24"/>
    </w:rPr>
  </w:style>
  <w:style w:type="paragraph" w:styleId="af">
    <w:name w:val="Plain Text"/>
    <w:basedOn w:val="a0"/>
    <w:link w:val="af0"/>
    <w:uiPriority w:val="99"/>
    <w:qFormat/>
    <w:rPr>
      <w:rFonts w:hAnsi="Courier New"/>
    </w:rPr>
  </w:style>
  <w:style w:type="paragraph" w:styleId="af1">
    <w:name w:val="Date"/>
    <w:basedOn w:val="a0"/>
    <w:next w:val="a0"/>
    <w:link w:val="af2"/>
    <w:uiPriority w:val="99"/>
    <w:qFormat/>
    <w:rPr>
      <w:sz w:val="24"/>
    </w:rPr>
  </w:style>
  <w:style w:type="paragraph" w:styleId="22">
    <w:name w:val="Body Text Indent 2"/>
    <w:basedOn w:val="a0"/>
    <w:qFormat/>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af3">
    <w:name w:val="Balloon Text"/>
    <w:basedOn w:val="a0"/>
    <w:link w:val="af4"/>
    <w:uiPriority w:val="99"/>
    <w:qFormat/>
    <w:rPr>
      <w:sz w:val="18"/>
      <w:szCs w:val="18"/>
    </w:rPr>
  </w:style>
  <w:style w:type="paragraph" w:styleId="af5">
    <w:name w:val="footer"/>
    <w:basedOn w:val="a0"/>
    <w:link w:val="af6"/>
    <w:uiPriority w:val="99"/>
    <w:qFormat/>
    <w:pPr>
      <w:widowControl/>
      <w:tabs>
        <w:tab w:val="center" w:pos="4153"/>
        <w:tab w:val="right" w:pos="8306"/>
      </w:tabs>
      <w:snapToGrid w:val="0"/>
      <w:jc w:val="left"/>
    </w:pPr>
    <w:rPr>
      <w:sz w:val="18"/>
    </w:rPr>
  </w:style>
  <w:style w:type="paragraph" w:styleId="af7">
    <w:name w:val="header"/>
    <w:basedOn w:val="a0"/>
    <w:link w:val="af8"/>
    <w:uiPriority w:val="99"/>
    <w:qFormat/>
    <w:pPr>
      <w:widowControl/>
      <w:pBdr>
        <w:bottom w:val="single" w:sz="6" w:space="1" w:color="auto"/>
      </w:pBdr>
      <w:tabs>
        <w:tab w:val="center" w:pos="4153"/>
        <w:tab w:val="right" w:pos="8306"/>
      </w:tabs>
      <w:snapToGrid w:val="0"/>
      <w:jc w:val="center"/>
    </w:pPr>
    <w:rPr>
      <w:sz w:val="18"/>
    </w:rPr>
  </w:style>
  <w:style w:type="paragraph" w:styleId="TOC1">
    <w:name w:val="toc 1"/>
    <w:basedOn w:val="a0"/>
    <w:next w:val="a0"/>
    <w:qFormat/>
    <w:pPr>
      <w:spacing w:line="480" w:lineRule="exact"/>
    </w:pPr>
    <w:rPr>
      <w:rFonts w:eastAsia="黑体"/>
      <w:sz w:val="28"/>
    </w:rPr>
  </w:style>
  <w:style w:type="paragraph" w:styleId="TOC4">
    <w:name w:val="toc 4"/>
    <w:basedOn w:val="a0"/>
    <w:next w:val="a0"/>
    <w:qFormat/>
    <w:pPr>
      <w:widowControl/>
      <w:ind w:left="600"/>
      <w:jc w:val="left"/>
    </w:pPr>
    <w:rPr>
      <w:sz w:val="20"/>
    </w:rPr>
  </w:style>
  <w:style w:type="paragraph" w:styleId="af9">
    <w:name w:val="Subtitle"/>
    <w:basedOn w:val="a0"/>
    <w:qFormat/>
    <w:pPr>
      <w:autoSpaceDE w:val="0"/>
      <w:autoSpaceDN w:val="0"/>
      <w:adjustRightInd w:val="0"/>
      <w:spacing w:before="3360" w:line="312" w:lineRule="atLeast"/>
      <w:jc w:val="center"/>
      <w:textAlignment w:val="baseline"/>
    </w:pPr>
    <w:rPr>
      <w:rFonts w:ascii="楷体_GB2312" w:eastAsia="楷体_GB2312" w:hAnsi="Tms Rmn"/>
      <w:b/>
      <w:spacing w:val="80"/>
      <w:sz w:val="52"/>
    </w:rPr>
  </w:style>
  <w:style w:type="paragraph" w:styleId="afa">
    <w:name w:val="footnote text"/>
    <w:basedOn w:val="a0"/>
    <w:link w:val="afb"/>
    <w:uiPriority w:val="99"/>
    <w:qFormat/>
    <w:pPr>
      <w:snapToGrid w:val="0"/>
      <w:jc w:val="left"/>
    </w:pPr>
    <w:rPr>
      <w:sz w:val="18"/>
    </w:rPr>
  </w:style>
  <w:style w:type="paragraph" w:styleId="33">
    <w:name w:val="Body Text Indent 3"/>
    <w:basedOn w:val="a0"/>
    <w:qFormat/>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23">
    <w:name w:val="Body Text 2"/>
    <w:basedOn w:val="a0"/>
    <w:link w:val="24"/>
    <w:uiPriority w:val="99"/>
    <w:qFormat/>
    <w:rPr>
      <w:sz w:val="28"/>
    </w:rPr>
  </w:style>
  <w:style w:type="paragraph" w:styleId="afc">
    <w:name w:val="Normal (Web)"/>
    <w:basedOn w:val="a0"/>
    <w:uiPriority w:val="99"/>
    <w:qFormat/>
    <w:pPr>
      <w:widowControl/>
      <w:spacing w:before="100" w:beforeAutospacing="1" w:after="100" w:afterAutospacing="1"/>
      <w:jc w:val="left"/>
    </w:pPr>
    <w:rPr>
      <w:rFonts w:hAnsi="宋体" w:cs="宋体"/>
      <w:sz w:val="24"/>
      <w:szCs w:val="24"/>
    </w:rPr>
  </w:style>
  <w:style w:type="paragraph" w:styleId="afd">
    <w:name w:val="annotation subject"/>
    <w:basedOn w:val="a8"/>
    <w:next w:val="a8"/>
    <w:link w:val="afe"/>
    <w:qFormat/>
    <w:pPr>
      <w:adjustRightInd/>
      <w:spacing w:line="240" w:lineRule="auto"/>
      <w:textAlignment w:val="auto"/>
    </w:pPr>
    <w:rPr>
      <w:b/>
      <w:bCs/>
      <w:kern w:val="2"/>
      <w:sz w:val="21"/>
    </w:rPr>
  </w:style>
  <w:style w:type="table" w:styleId="aff">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rPr>
      <w:b/>
      <w:bCs/>
    </w:rPr>
  </w:style>
  <w:style w:type="character" w:styleId="aff1">
    <w:name w:val="page number"/>
    <w:basedOn w:val="a2"/>
    <w:uiPriority w:val="99"/>
    <w:qFormat/>
  </w:style>
  <w:style w:type="character" w:styleId="aff2">
    <w:name w:val="FollowedHyperlink"/>
    <w:qFormat/>
    <w:rPr>
      <w:color w:val="000000"/>
      <w:u w:val="single"/>
    </w:rPr>
  </w:style>
  <w:style w:type="character" w:styleId="aff3">
    <w:name w:val="Hyperlink"/>
    <w:qFormat/>
    <w:rPr>
      <w:color w:val="051970"/>
      <w:u w:val="single"/>
    </w:rPr>
  </w:style>
  <w:style w:type="character" w:styleId="aff4">
    <w:name w:val="annotation reference"/>
    <w:qFormat/>
    <w:rPr>
      <w:sz w:val="21"/>
      <w:szCs w:val="21"/>
    </w:rPr>
  </w:style>
  <w:style w:type="character" w:styleId="aff5">
    <w:name w:val="footnote reference"/>
    <w:uiPriority w:val="99"/>
    <w:qFormat/>
    <w:rPr>
      <w:vertAlign w:val="superscript"/>
    </w:rPr>
  </w:style>
  <w:style w:type="character" w:customStyle="1" w:styleId="10">
    <w:name w:val="标题 1 字符"/>
    <w:link w:val="1"/>
    <w:uiPriority w:val="99"/>
    <w:qFormat/>
    <w:locked/>
    <w:rPr>
      <w:rFonts w:ascii="黑体" w:eastAsia="黑体"/>
      <w:sz w:val="52"/>
    </w:rPr>
  </w:style>
  <w:style w:type="character" w:customStyle="1" w:styleId="textcontents">
    <w:name w:val="textcontents"/>
    <w:basedOn w:val="a2"/>
    <w:uiPriority w:val="99"/>
    <w:qFormat/>
  </w:style>
  <w:style w:type="character" w:customStyle="1" w:styleId="af6">
    <w:name w:val="页脚 字符"/>
    <w:link w:val="af5"/>
    <w:uiPriority w:val="99"/>
    <w:qFormat/>
    <w:rPr>
      <w:sz w:val="18"/>
    </w:rPr>
  </w:style>
  <w:style w:type="character" w:customStyle="1" w:styleId="afe">
    <w:name w:val="批注主题 字符"/>
    <w:link w:val="afd"/>
    <w:qFormat/>
    <w:rPr>
      <w:b/>
      <w:bCs/>
      <w:kern w:val="2"/>
      <w:sz w:val="21"/>
    </w:rPr>
  </w:style>
  <w:style w:type="character" w:customStyle="1" w:styleId="21">
    <w:name w:val="标题 2 字符"/>
    <w:link w:val="20"/>
    <w:uiPriority w:val="99"/>
    <w:qFormat/>
    <w:locked/>
    <w:rPr>
      <w:rFonts w:ascii="Arial" w:eastAsia="黑体" w:hAnsi="Arial"/>
      <w:b/>
      <w:sz w:val="36"/>
    </w:rPr>
  </w:style>
  <w:style w:type="character" w:customStyle="1" w:styleId="af8">
    <w:name w:val="页眉 字符"/>
    <w:link w:val="af7"/>
    <w:uiPriority w:val="99"/>
    <w:qFormat/>
    <w:locked/>
    <w:rPr>
      <w:sz w:val="18"/>
    </w:rPr>
  </w:style>
  <w:style w:type="character" w:customStyle="1" w:styleId="font31">
    <w:name w:val="font31"/>
    <w:qFormat/>
    <w:rPr>
      <w:rFonts w:ascii="宋体" w:eastAsia="宋体" w:hAnsi="宋体" w:cs="宋体" w:hint="eastAsia"/>
      <w:color w:val="000000"/>
      <w:sz w:val="22"/>
      <w:szCs w:val="22"/>
      <w:u w:val="none"/>
    </w:rPr>
  </w:style>
  <w:style w:type="character" w:customStyle="1" w:styleId="24">
    <w:name w:val="正文文本 2 字符"/>
    <w:link w:val="23"/>
    <w:uiPriority w:val="99"/>
    <w:qFormat/>
    <w:rPr>
      <w:kern w:val="2"/>
      <w:sz w:val="28"/>
    </w:rPr>
  </w:style>
  <w:style w:type="character" w:customStyle="1" w:styleId="af2">
    <w:name w:val="日期 字符"/>
    <w:link w:val="af1"/>
    <w:uiPriority w:val="99"/>
    <w:qFormat/>
    <w:locked/>
    <w:rPr>
      <w:kern w:val="2"/>
      <w:sz w:val="24"/>
    </w:rPr>
  </w:style>
  <w:style w:type="character" w:customStyle="1" w:styleId="32">
    <w:name w:val="正文文本 3 字符"/>
    <w:link w:val="31"/>
    <w:qFormat/>
    <w:rPr>
      <w:kern w:val="2"/>
      <w:sz w:val="16"/>
      <w:szCs w:val="16"/>
    </w:rPr>
  </w:style>
  <w:style w:type="character" w:customStyle="1" w:styleId="ab">
    <w:name w:val="正文文本 字符"/>
    <w:link w:val="aa"/>
    <w:uiPriority w:val="99"/>
    <w:qFormat/>
    <w:rPr>
      <w:kern w:val="2"/>
      <w:sz w:val="30"/>
    </w:rPr>
  </w:style>
  <w:style w:type="character" w:customStyle="1" w:styleId="30">
    <w:name w:val="标题 3 字符"/>
    <w:link w:val="3"/>
    <w:uiPriority w:val="99"/>
    <w:qFormat/>
    <w:locked/>
    <w:rPr>
      <w:b/>
      <w:sz w:val="32"/>
    </w:rPr>
  </w:style>
  <w:style w:type="character" w:customStyle="1" w:styleId="af0">
    <w:name w:val="纯文本 字符"/>
    <w:link w:val="af"/>
    <w:uiPriority w:val="99"/>
    <w:qFormat/>
    <w:locked/>
    <w:rPr>
      <w:rFonts w:ascii="宋体" w:hAnsi="Courier New"/>
      <w:kern w:val="2"/>
      <w:sz w:val="21"/>
    </w:rPr>
  </w:style>
  <w:style w:type="character" w:customStyle="1" w:styleId="a7">
    <w:name w:val="文档结构图 字符"/>
    <w:link w:val="a6"/>
    <w:uiPriority w:val="99"/>
    <w:qFormat/>
    <w:rPr>
      <w:kern w:val="2"/>
      <w:sz w:val="21"/>
      <w:shd w:val="clear" w:color="auto" w:fill="000080"/>
    </w:rPr>
  </w:style>
  <w:style w:type="character" w:customStyle="1" w:styleId="af4">
    <w:name w:val="批注框文本 字符"/>
    <w:link w:val="af3"/>
    <w:uiPriority w:val="99"/>
    <w:qFormat/>
    <w:rPr>
      <w:kern w:val="2"/>
      <w:sz w:val="18"/>
      <w:szCs w:val="18"/>
    </w:rPr>
  </w:style>
  <w:style w:type="character" w:customStyle="1" w:styleId="Parahead">
    <w:name w:val="Para head"/>
    <w:qFormat/>
    <w:rPr>
      <w:rFonts w:ascii="Arial" w:eastAsia="Times New Roman" w:hAnsi="Arial"/>
      <w:sz w:val="20"/>
    </w:rPr>
  </w:style>
  <w:style w:type="character" w:customStyle="1" w:styleId="a9">
    <w:name w:val="批注文字 字符"/>
    <w:link w:val="a8"/>
    <w:qFormat/>
    <w:rPr>
      <w:sz w:val="24"/>
    </w:rPr>
  </w:style>
  <w:style w:type="character" w:customStyle="1" w:styleId="50">
    <w:name w:val="标题 5 字符"/>
    <w:link w:val="5"/>
    <w:uiPriority w:val="99"/>
    <w:qFormat/>
    <w:locked/>
    <w:rPr>
      <w:rFonts w:ascii="宋体" w:hAnsi="宋体"/>
      <w:b/>
      <w:sz w:val="24"/>
    </w:rPr>
  </w:style>
  <w:style w:type="character" w:customStyle="1" w:styleId="afb">
    <w:name w:val="脚注文本 字符"/>
    <w:link w:val="afa"/>
    <w:uiPriority w:val="99"/>
    <w:qFormat/>
    <w:rPr>
      <w:kern w:val="2"/>
      <w:sz w:val="18"/>
    </w:rPr>
  </w:style>
  <w:style w:type="character" w:customStyle="1" w:styleId="ad">
    <w:name w:val="正文文本缩进 字符"/>
    <w:link w:val="ac"/>
    <w:uiPriority w:val="99"/>
    <w:qFormat/>
    <w:locked/>
    <w:rPr>
      <w:rFonts w:ascii="宋体" w:hAnsi="MS Sans Serif"/>
      <w:spacing w:val="12"/>
      <w:sz w:val="24"/>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12">
    <w:name w:val="菲页1"/>
    <w:basedOn w:val="20"/>
    <w:qFormat/>
    <w:rPr>
      <w:rFonts w:ascii="黑体" w:hAnsi="宋体"/>
      <w:b w:val="0"/>
      <w:sz w:val="52"/>
    </w:rPr>
  </w:style>
  <w:style w:type="paragraph" w:customStyle="1" w:styleId="aff6">
    <w:name w:val="目录"/>
    <w:basedOn w:val="a0"/>
    <w:qFormat/>
    <w:pPr>
      <w:widowControl/>
      <w:jc w:val="center"/>
    </w:pPr>
    <w:rPr>
      <w:b/>
      <w:sz w:val="36"/>
    </w:rPr>
  </w:style>
  <w:style w:type="paragraph" w:customStyle="1" w:styleId="13">
    <w:name w:val="样式1"/>
    <w:basedOn w:val="a0"/>
    <w:qFormat/>
    <w:pPr>
      <w:spacing w:before="120" w:after="120" w:line="300" w:lineRule="auto"/>
    </w:pPr>
    <w:rPr>
      <w:rFonts w:hAnsi="宋体"/>
      <w:b/>
      <w:sz w:val="24"/>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CharCharCharChar">
    <w:name w:val="Char Char Char Char"/>
    <w:basedOn w:val="a0"/>
    <w:qFormat/>
    <w:pPr>
      <w:widowControl/>
      <w:spacing w:after="160" w:line="240" w:lineRule="exact"/>
      <w:jc w:val="left"/>
    </w:pPr>
    <w:rPr>
      <w:szCs w:val="24"/>
    </w:rPr>
  </w:style>
  <w:style w:type="paragraph" w:customStyle="1" w:styleId="2">
    <w:name w:val="菲页2"/>
    <w:basedOn w:val="3"/>
    <w:qFormat/>
    <w:pPr>
      <w:numPr>
        <w:numId w:val="2"/>
      </w:numPr>
      <w:tabs>
        <w:tab w:val="left" w:pos="1475"/>
      </w:tabs>
    </w:pPr>
    <w:rPr>
      <w:rFonts w:ascii="黑体" w:eastAsia="黑体" w:hAnsi="宋体"/>
      <w:b w:val="0"/>
      <w:sz w:val="44"/>
    </w:rPr>
  </w:style>
  <w:style w:type="paragraph" w:customStyle="1" w:styleId="a">
    <w:name w:val="菲页(卷)"/>
    <w:basedOn w:val="1"/>
    <w:next w:val="11"/>
    <w:qFormat/>
    <w:pPr>
      <w:numPr>
        <w:numId w:val="2"/>
      </w:numPr>
      <w:outlineLvl w:val="1"/>
    </w:pPr>
  </w:style>
  <w:style w:type="paragraph" w:customStyle="1" w:styleId="aff7">
    <w:name w:val="目录文字"/>
    <w:basedOn w:val="a0"/>
    <w:qFormat/>
    <w:pPr>
      <w:widowControl/>
      <w:spacing w:line="480" w:lineRule="auto"/>
      <w:jc w:val="left"/>
    </w:pPr>
    <w:rPr>
      <w:rFonts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1884</Words>
  <Characters>10741</Characters>
  <Application>Microsoft Office Word</Application>
  <DocSecurity>0</DocSecurity>
  <Lines>89</Lines>
  <Paragraphs>25</Paragraphs>
  <ScaleCrop>false</ScaleCrop>
  <Company>jjj</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subject/>
  <dc:creator>123</dc:creator>
  <cp:keywords/>
  <dc:description/>
  <cp:lastModifiedBy>楊 濟滏</cp:lastModifiedBy>
  <cp:revision>2</cp:revision>
  <cp:lastPrinted>2019-03-18T02:17:00Z</cp:lastPrinted>
  <dcterms:created xsi:type="dcterms:W3CDTF">2019-03-25T07:38:00Z</dcterms:created>
  <dcterms:modified xsi:type="dcterms:W3CDTF">2019-03-31T23:57:00Z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