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24"/>
          <w:highlight w:val="none"/>
        </w:rPr>
      </w:pPr>
    </w:p>
    <w:p>
      <w:pPr>
        <w:jc w:val="center"/>
        <w:rPr>
          <w:rFonts w:ascii="宋体" w:hAnsi="宋体" w:cs="宋体"/>
          <w:color w:val="auto"/>
          <w:szCs w:val="21"/>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u w:val="single"/>
          <w:lang w:val="en-US" w:eastAsia="zh-CN"/>
        </w:rPr>
        <w:t xml:space="preserve"> 泊头、献县碧桂园    </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项目部</w:t>
      </w:r>
      <w:r>
        <w:rPr>
          <w:rFonts w:hint="eastAsia" w:ascii="宋体" w:hAnsi="宋体" w:cs="宋体"/>
          <w:b/>
          <w:bCs/>
          <w:color w:val="auto"/>
          <w:sz w:val="24"/>
          <w:highlight w:val="none"/>
        </w:rPr>
        <w:t>劳务招标公告</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color="auto"/>
          <w:lang w:val="en-US" w:eastAsia="zh-CN"/>
        </w:rPr>
        <w:t xml:space="preserve"> </w:t>
      </w:r>
      <w:r>
        <w:rPr>
          <w:rFonts w:hint="eastAsia"/>
          <w:sz w:val="24"/>
          <w:szCs w:val="24"/>
          <w:u w:val="single" w:color="auto"/>
          <w:lang w:val="en-US" w:eastAsia="zh-CN"/>
        </w:rPr>
        <w:t>泊头（献县）碧桂园项目断桥铝门窗工程</w:t>
      </w:r>
      <w:r>
        <w:rPr>
          <w:rFonts w:hint="eastAsia" w:ascii="宋体" w:hAnsi="宋体" w:cs="宋体"/>
          <w:color w:val="auto"/>
          <w:szCs w:val="21"/>
          <w:highlight w:val="none"/>
          <w:u w:val="singl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建设单位：</w:t>
      </w:r>
      <w:r>
        <w:rPr>
          <w:rFonts w:hint="eastAsia" w:ascii="宋体" w:hAnsi="宋体" w:cs="宋体"/>
          <w:color w:val="auto"/>
          <w:szCs w:val="21"/>
          <w:highlight w:val="none"/>
          <w:u w:val="single"/>
          <w:lang w:val="en-US" w:eastAsia="zh-CN"/>
        </w:rPr>
        <w:t xml:space="preserve">     碧桂园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工程地点：</w:t>
      </w:r>
      <w:r>
        <w:rPr>
          <w:rFonts w:hint="eastAsia" w:ascii="宋体" w:hAnsi="宋体" w:cs="宋体"/>
          <w:color w:val="auto"/>
          <w:szCs w:val="21"/>
          <w:highlight w:val="none"/>
          <w:u w:val="single"/>
          <w:lang w:val="en-US" w:eastAsia="zh-CN"/>
        </w:rPr>
        <w:t xml:space="preserve">      泊头市（献县）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招标性质：</w:t>
      </w:r>
      <w:r>
        <w:rPr>
          <w:rFonts w:hint="eastAsia" w:ascii="宋体" w:hAnsi="宋体" w:cs="宋体"/>
          <w:color w:val="auto"/>
          <w:szCs w:val="21"/>
          <w:highlight w:val="none"/>
          <w:u w:val="single"/>
          <w:lang w:val="en-US" w:eastAsia="zh-CN"/>
        </w:rPr>
        <w:t xml:space="preserve">        断桥门窗安装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 xml:space="preserve">招标范围：施工图纸内装修工程劳务招标- </w:t>
      </w:r>
      <w:r>
        <w:rPr>
          <w:rFonts w:hint="eastAsia" w:ascii="宋体" w:hAnsi="宋体" w:cs="宋体"/>
          <w:color w:val="auto"/>
          <w:szCs w:val="21"/>
          <w:highlight w:val="none"/>
          <w:u w:val="single"/>
          <w:lang w:val="en-US" w:eastAsia="zh-CN"/>
        </w:rPr>
        <w:t xml:space="preserve">   断桥门窗     </w:t>
      </w:r>
    </w:p>
    <w:p>
      <w:pPr>
        <w:ind w:left="630" w:hanging="630" w:hanging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招标发起时间：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2019年7月16日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招标截止时间：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2019年7月22日  </w:t>
      </w:r>
      <w:r>
        <w:rPr>
          <w:rFonts w:hint="eastAsia" w:ascii="宋体" w:hAnsi="宋体" w:cs="宋体"/>
          <w:color w:val="auto"/>
          <w:szCs w:val="21"/>
          <w:highlight w:val="non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 xml:space="preserve">投标开始时间： </w:t>
      </w:r>
      <w:r>
        <w:rPr>
          <w:rFonts w:hint="eastAsia" w:ascii="宋体" w:hAnsi="宋体" w:cs="宋体"/>
          <w:color w:val="auto"/>
          <w:szCs w:val="21"/>
          <w:highlight w:val="none"/>
          <w:u w:val="single"/>
          <w:lang w:val="en-US" w:eastAsia="zh-CN"/>
        </w:rPr>
        <w:t xml:space="preserve">    2019年7月22日9:00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lang w:eastAsia="zh-CN"/>
        </w:rPr>
        <w:t>投</w:t>
      </w:r>
      <w:r>
        <w:rPr>
          <w:rFonts w:hint="eastAsia" w:ascii="宋体" w:hAnsi="宋体" w:cs="宋体"/>
          <w:color w:val="auto"/>
          <w:szCs w:val="21"/>
          <w:highlight w:val="none"/>
        </w:rPr>
        <w:t>标截止时间：</w:t>
      </w:r>
      <w:r>
        <w:rPr>
          <w:rFonts w:hint="eastAsia" w:ascii="宋体" w:hAnsi="宋体" w:cs="宋体"/>
          <w:color w:val="auto"/>
          <w:szCs w:val="21"/>
          <w:highlight w:val="none"/>
          <w:u w:val="single"/>
          <w:lang w:val="en-US" w:eastAsia="zh-CN"/>
        </w:rPr>
        <w:t xml:space="preserve"> 2019年7月22日10:30  </w:t>
      </w:r>
      <w:r>
        <w:rPr>
          <w:rFonts w:hint="eastAsia" w:ascii="宋体" w:hAnsi="宋体" w:cs="宋体"/>
          <w:color w:val="auto"/>
          <w:szCs w:val="21"/>
          <w:highlight w:val="none"/>
          <w:lang w:val="en-US" w:eastAsia="zh-CN"/>
        </w:rPr>
        <w:t xml:space="preserve">   </w:t>
      </w:r>
    </w:p>
    <w:p>
      <w:pPr>
        <w:jc w:val="left"/>
        <w:rPr>
          <w:rFonts w:ascii="宋体" w:hAnsi="宋体" w:cs="宋体"/>
          <w:color w:val="auto"/>
          <w:szCs w:val="21"/>
          <w:highlight w:val="none"/>
        </w:rPr>
      </w:pPr>
      <w:r>
        <w:rPr>
          <w:rFonts w:hint="eastAsia" w:ascii="宋体" w:hAnsi="宋体" w:cs="宋体"/>
          <w:color w:val="auto"/>
          <w:szCs w:val="21"/>
          <w:highlight w:val="none"/>
        </w:rPr>
        <w:t xml:space="preserve">投标地点：河北建工集团装饰工程有限公司 招标方式：邀请招标 </w:t>
      </w:r>
    </w:p>
    <w:p>
      <w:pPr>
        <w:jc w:val="left"/>
        <w:rPr>
          <w:rFonts w:ascii="宋体" w:hAnsi="宋体" w:cs="宋体"/>
          <w:color w:val="auto"/>
          <w:szCs w:val="21"/>
          <w:highlight w:val="none"/>
        </w:rPr>
      </w:pPr>
      <w:r>
        <w:rPr>
          <w:rFonts w:hint="eastAsia" w:ascii="宋体" w:hAnsi="宋体" w:cs="宋体"/>
          <w:color w:val="auto"/>
          <w:szCs w:val="21"/>
          <w:highlight w:val="none"/>
        </w:rPr>
        <w:t>招标内容：</w:t>
      </w:r>
      <w:r>
        <w:rPr>
          <w:rFonts w:hint="eastAsia" w:ascii="宋体" w:hAnsi="宋体" w:cs="宋体"/>
          <w:color w:val="auto"/>
          <w:szCs w:val="21"/>
          <w:highlight w:val="none"/>
          <w:u w:val="single"/>
          <w:lang w:val="en-US" w:eastAsia="zh-CN"/>
        </w:rPr>
        <w:t xml:space="preserve">        断桥铝门窗安装                      </w:t>
      </w:r>
    </w:p>
    <w:p>
      <w:pPr>
        <w:widowControl w:val="0"/>
        <w:wordWrap/>
        <w:adjustRightInd/>
        <w:snapToGrid/>
        <w:ind w:left="0" w:firstLine="0" w:firstLineChars="0"/>
        <w:jc w:val="both"/>
        <w:textAlignment w:val="auto"/>
        <w:outlineLvl w:val="9"/>
        <w:rPr>
          <w:rFonts w:ascii="宋体" w:hAnsi="宋体" w:cs="宋体"/>
          <w:color w:val="auto"/>
          <w:szCs w:val="21"/>
          <w:highlight w:val="none"/>
        </w:rPr>
      </w:pPr>
      <w:r>
        <w:rPr>
          <w:rFonts w:hint="eastAsia" w:ascii="宋体" w:hAnsi="宋体" w:cs="宋体"/>
          <w:color w:val="auto"/>
          <w:szCs w:val="21"/>
          <w:highlight w:val="none"/>
        </w:rPr>
        <w:t>河北建工集团装饰工程有限公司已中标：</w:t>
      </w:r>
      <w:r>
        <w:rPr>
          <w:rFonts w:hint="eastAsia" w:ascii="宋体" w:hAnsi="宋体" w:cs="宋体"/>
          <w:color w:val="auto"/>
          <w:szCs w:val="21"/>
          <w:highlight w:val="none"/>
          <w:u w:val="single"/>
          <w:lang w:val="en-US" w:eastAsia="zh-CN"/>
        </w:rPr>
        <w:t xml:space="preserve">   泊头市（献县）断桥铝门窗工程                   项目 </w:t>
      </w:r>
      <w:r>
        <w:rPr>
          <w:rFonts w:hint="eastAsia" w:ascii="宋体" w:hAnsi="宋体" w:cs="宋体"/>
          <w:color w:val="auto"/>
          <w:szCs w:val="21"/>
          <w:highlight w:val="none"/>
        </w:rPr>
        <w:t>，已具备劳务招标条件，现决定对劳务施工进行公开招标，公告如下：</w:t>
      </w: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1、工程概况</w:t>
      </w:r>
    </w:p>
    <w:p>
      <w:pPr>
        <w:widowControl/>
        <w:wordWrap/>
        <w:adjustRightInd/>
        <w:snapToGrid/>
        <w:spacing w:line="460" w:lineRule="exact"/>
        <w:ind w:firstLine="420" w:firstLineChars="2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lang w:val="en-US" w:eastAsia="zh-CN"/>
        </w:rPr>
        <w:t xml:space="preserve">        </w:t>
      </w:r>
      <w:r>
        <w:rPr>
          <w:rFonts w:hint="eastAsia"/>
          <w:sz w:val="24"/>
          <w:szCs w:val="24"/>
          <w:u w:val="single" w:color="auto"/>
          <w:lang w:val="en-US" w:eastAsia="zh-CN"/>
        </w:rPr>
        <w:t>泊头（献县）碧桂园项目断桥铝门窗工程</w:t>
      </w:r>
      <w:r>
        <w:rPr>
          <w:rFonts w:hint="eastAsia" w:ascii="宋体" w:hAnsi="宋体" w:cs="宋体"/>
          <w:color w:val="auto"/>
          <w:szCs w:val="21"/>
          <w:highlight w:val="none"/>
          <w:u w:val="single"/>
          <w:lang w:val="en-US" w:eastAsia="zh-CN"/>
        </w:rPr>
        <w:t xml:space="preserve">                        </w:t>
      </w:r>
    </w:p>
    <w:p>
      <w:pPr>
        <w:widowControl/>
        <w:wordWrap/>
        <w:adjustRightInd/>
        <w:snapToGrid/>
        <w:spacing w:line="460" w:lineRule="exact"/>
        <w:ind w:firstLine="420" w:firstLineChars="200"/>
        <w:jc w:val="left"/>
        <w:textAlignment w:val="auto"/>
        <w:outlineLvl w:val="9"/>
        <w:rPr>
          <w:rFonts w:ascii="宋体" w:hAnsi="宋体" w:cs="宋体"/>
          <w:color w:val="auto"/>
          <w:szCs w:val="21"/>
          <w:highlight w:val="none"/>
          <w:u w:val="single"/>
          <w:shd w:val="clear" w:color="auto" w:fill="FFFFFF"/>
        </w:rPr>
      </w:pPr>
      <w:r>
        <w:rPr>
          <w:rFonts w:hint="eastAsia" w:ascii="宋体" w:hAnsi="宋体" w:cs="宋体"/>
          <w:color w:val="auto"/>
          <w:szCs w:val="21"/>
          <w:highlight w:val="none"/>
        </w:rPr>
        <w:t>建设地点：</w:t>
      </w:r>
      <w:r>
        <w:rPr>
          <w:rFonts w:hint="eastAsia" w:ascii="宋体" w:hAnsi="宋体" w:cs="宋体"/>
          <w:color w:val="auto"/>
          <w:szCs w:val="21"/>
          <w:highlight w:val="none"/>
          <w:u w:val="single"/>
          <w:shd w:val="clear" w:color="auto" w:fill="FFFFFF"/>
          <w:lang w:val="en-US" w:eastAsia="zh-CN"/>
        </w:rPr>
        <w:t xml:space="preserve">  泊头市（献县）                                </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招标范围：施工图纸内装修工程劳务招标-</w:t>
      </w:r>
      <w:r>
        <w:rPr>
          <w:rFonts w:hint="eastAsia" w:ascii="宋体" w:hAnsi="宋体" w:cs="宋体"/>
          <w:color w:val="auto"/>
          <w:szCs w:val="21"/>
          <w:highlight w:val="none"/>
          <w:u w:val="single"/>
          <w:lang w:val="en-US" w:eastAsia="zh-CN"/>
        </w:rPr>
        <w:t xml:space="preserve">    断桥铝门窗安装            </w:t>
      </w:r>
    </w:p>
    <w:p>
      <w:pPr>
        <w:wordWrap/>
        <w:adjustRightInd/>
        <w:snapToGrid/>
        <w:ind w:firstLine="420" w:firstLineChars="200"/>
        <w:jc w:val="left"/>
        <w:textAlignment w:val="auto"/>
        <w:outlineLvl w:val="9"/>
        <w:rPr>
          <w:rFonts w:hint="eastAsia" w:ascii="宋体" w:hAnsi="宋体" w:cs="宋体"/>
          <w:color w:val="auto"/>
          <w:szCs w:val="21"/>
          <w:highlight w:val="none"/>
          <w:u w:val="single" w:color="auto"/>
          <w:lang w:val="en-US" w:eastAsia="zh-CN"/>
        </w:rPr>
      </w:pPr>
      <w:r>
        <w:rPr>
          <w:rFonts w:hint="eastAsia" w:ascii="宋体" w:hAnsi="宋体" w:cs="宋体"/>
          <w:color w:val="auto"/>
          <w:szCs w:val="21"/>
          <w:highlight w:val="none"/>
        </w:rPr>
        <w:t>建设规模：</w:t>
      </w:r>
      <w:r>
        <w:rPr>
          <w:rFonts w:hint="eastAsia" w:ascii="宋体" w:hAnsi="宋体" w:cs="宋体"/>
          <w:color w:val="auto"/>
          <w:szCs w:val="21"/>
          <w:highlight w:val="none"/>
          <w:u w:val="single"/>
          <w:lang w:val="en-US" w:eastAsia="zh-CN"/>
        </w:rPr>
        <w:t xml:space="preserve">   1.</w:t>
      </w:r>
      <w:r>
        <w:rPr>
          <w:rFonts w:hint="eastAsia" w:ascii="宋体" w:hAnsi="宋体" w:cs="宋体"/>
          <w:color w:val="auto"/>
          <w:szCs w:val="21"/>
          <w:highlight w:val="none"/>
          <w:u w:val="single" w:color="auto"/>
          <w:lang w:val="en-US" w:eastAsia="zh-CN"/>
        </w:rPr>
        <w:t>泊头总面积约6735.82平米 （断桥铝平开门窗5991.45㎡，塑钢平开窗744.37</w:t>
      </w:r>
      <w:r>
        <w:rPr>
          <w:rFonts w:hint="default" w:ascii="宋体" w:hAnsi="宋体" w:cs="宋体"/>
          <w:color w:val="auto"/>
          <w:szCs w:val="21"/>
          <w:highlight w:val="none"/>
          <w:u w:val="single" w:color="auto"/>
          <w:lang w:val="en-US" w:eastAsia="zh-CN"/>
        </w:rPr>
        <w:t>㎡</w:t>
      </w:r>
      <w:r>
        <w:rPr>
          <w:rFonts w:hint="eastAsia" w:ascii="宋体" w:hAnsi="宋体" w:cs="宋体"/>
          <w:color w:val="auto"/>
          <w:szCs w:val="21"/>
          <w:highlight w:val="none"/>
          <w:u w:val="single" w:color="auto"/>
          <w:lang w:val="en-US" w:eastAsia="zh-CN"/>
        </w:rPr>
        <w:t>）   2.献县总面积约8071.33平米（断桥铝平开门窗7003.08㎡，塑钢平开窗1068.25</w:t>
      </w:r>
      <w:r>
        <w:rPr>
          <w:rFonts w:hint="default" w:ascii="宋体" w:hAnsi="宋体" w:cs="宋体"/>
          <w:color w:val="auto"/>
          <w:szCs w:val="21"/>
          <w:highlight w:val="none"/>
          <w:u w:val="single" w:color="auto"/>
          <w:lang w:val="en-US" w:eastAsia="zh-CN"/>
        </w:rPr>
        <w:t>㎡</w:t>
      </w:r>
      <w:r>
        <w:rPr>
          <w:rFonts w:hint="eastAsia" w:ascii="宋体" w:hAnsi="宋体" w:cs="宋体"/>
          <w:color w:val="auto"/>
          <w:szCs w:val="21"/>
          <w:highlight w:val="none"/>
          <w:u w:val="single" w:color="auto"/>
          <w:lang w:val="en-US" w:eastAsia="zh-CN"/>
        </w:rPr>
        <w:t xml:space="preserve">）                         </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工期：通知开工日起</w:t>
      </w:r>
      <w:r>
        <w:rPr>
          <w:rFonts w:hint="eastAsia" w:ascii="宋体" w:hAnsi="宋体" w:cs="宋体"/>
          <w:color w:val="auto"/>
          <w:szCs w:val="21"/>
          <w:highlight w:val="none"/>
          <w:lang w:val="en-US" w:eastAsia="zh-CN"/>
        </w:rPr>
        <w:t>120</w:t>
      </w:r>
      <w:r>
        <w:rPr>
          <w:rFonts w:hint="eastAsia" w:ascii="宋体" w:hAnsi="宋体" w:cs="宋体"/>
          <w:color w:val="auto"/>
          <w:szCs w:val="21"/>
          <w:highlight w:val="none"/>
        </w:rPr>
        <w:t>天内达到验收条件。</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质量等级： 合格</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wordWrap/>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3、本工程根据投标要求、工程图纸、工程量清单等施工要求填写施工单项报价（详见投标报价清单表）投标人报价时，须将工程劳务费、施工机械工具费</w:t>
      </w:r>
      <w:r>
        <w:rPr>
          <w:rFonts w:hint="eastAsia" w:ascii="宋体" w:hAnsi="宋体" w:cs="宋体"/>
          <w:color w:val="auto"/>
          <w:szCs w:val="21"/>
          <w:highlight w:val="none"/>
          <w:lang w:eastAsia="zh-CN"/>
        </w:rPr>
        <w:t>（包括</w:t>
      </w:r>
      <w:r>
        <w:rPr>
          <w:rFonts w:hint="eastAsia"/>
          <w:b w:val="0"/>
          <w:bCs w:val="0"/>
          <w:color w:val="auto"/>
          <w:spacing w:val="2"/>
          <w:szCs w:val="21"/>
          <w:highlight w:val="none"/>
        </w:rPr>
        <w:t>配电箱以外至施工作业点的线缆</w:t>
      </w:r>
      <w:r>
        <w:rPr>
          <w:rFonts w:hint="eastAsia"/>
          <w:b w:val="0"/>
          <w:bCs w:val="0"/>
          <w:color w:val="auto"/>
          <w:spacing w:val="2"/>
          <w:szCs w:val="21"/>
          <w:highlight w:val="none"/>
          <w:lang w:eastAsia="zh-CN"/>
        </w:rPr>
        <w:t>和手提箱</w:t>
      </w:r>
      <w:r>
        <w:rPr>
          <w:rFonts w:hint="eastAsia" w:ascii="宋体" w:hAnsi="宋体" w:cs="宋体"/>
          <w:b w:val="0"/>
          <w:bCs w:val="0"/>
          <w:color w:val="auto"/>
          <w:szCs w:val="21"/>
          <w:highlight w:val="none"/>
          <w:lang w:eastAsia="zh-CN"/>
        </w:rPr>
        <w:t>）</w:t>
      </w:r>
      <w:r>
        <w:rPr>
          <w:rFonts w:hint="eastAsia" w:ascii="宋体" w:hAnsi="宋体" w:cs="宋体"/>
          <w:color w:val="auto"/>
          <w:szCs w:val="21"/>
          <w:highlight w:val="none"/>
        </w:rPr>
        <w:t>、耗材费</w:t>
      </w:r>
      <w:r>
        <w:rPr>
          <w:rFonts w:hint="eastAsia" w:ascii="宋体" w:hAnsi="宋体" w:cs="宋体"/>
          <w:color w:val="auto"/>
          <w:szCs w:val="21"/>
          <w:highlight w:val="none"/>
          <w:lang w:eastAsia="zh-CN"/>
        </w:rPr>
        <w:t>、</w:t>
      </w:r>
      <w:r>
        <w:rPr>
          <w:rFonts w:hint="eastAsia" w:ascii="宋体" w:hAnsi="宋体" w:cs="宋体"/>
          <w:color w:val="auto"/>
          <w:szCs w:val="21"/>
          <w:highlight w:val="none"/>
        </w:rPr>
        <w:t>等不应用于工程实体的辅助材料、管理费、安全文明施工费、现场材料运输用工（500米内）、材料上料用工、成品保护用工、保险费、税金等均包含在内，中标方式为合理低价中标，中标者签订劳务分包合同。 </w:t>
      </w:r>
    </w:p>
    <w:p>
      <w:pPr>
        <w:wordWrap/>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劳务需求计划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8-20  </w:t>
      </w:r>
      <w:r>
        <w:rPr>
          <w:rFonts w:hint="eastAsia" w:ascii="宋体" w:hAnsi="宋体" w:cs="宋体"/>
          <w:color w:val="auto"/>
          <w:szCs w:val="21"/>
          <w:highlight w:val="none"/>
          <w:lang w:val="en-US" w:eastAsia="zh-CN"/>
        </w:rPr>
        <w:t>人</w:t>
      </w:r>
    </w:p>
    <w:p>
      <w:pPr>
        <w:wordWrap/>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、劳务分包费用</w:t>
      </w:r>
      <w:r>
        <w:rPr>
          <w:rFonts w:hint="eastAsia" w:ascii="宋体" w:hAnsi="宋体" w:cs="宋体"/>
          <w:color w:val="auto"/>
          <w:szCs w:val="21"/>
          <w:highlight w:val="none"/>
          <w:lang w:eastAsia="zh-CN"/>
        </w:rPr>
        <w:t>按以下</w:t>
      </w:r>
      <w:r>
        <w:rPr>
          <w:rFonts w:hint="eastAsia" w:ascii="宋体" w:hAnsi="宋体" w:cs="宋体"/>
          <w:color w:val="auto"/>
          <w:szCs w:val="21"/>
          <w:highlight w:val="none"/>
          <w:u w:val="single"/>
          <w:lang w:val="en-US" w:eastAsia="zh-CN"/>
        </w:rPr>
        <w:t xml:space="preserve">   a   </w:t>
      </w:r>
      <w:r>
        <w:rPr>
          <w:rFonts w:hint="eastAsia" w:ascii="宋体" w:hAnsi="宋体" w:cs="宋体"/>
          <w:color w:val="auto"/>
          <w:szCs w:val="21"/>
          <w:highlight w:val="none"/>
          <w:lang w:val="en-US" w:eastAsia="zh-CN"/>
        </w:rPr>
        <w:t>方式</w:t>
      </w:r>
      <w:r>
        <w:rPr>
          <w:rFonts w:hint="eastAsia" w:ascii="宋体" w:hAnsi="宋体" w:cs="宋体"/>
          <w:color w:val="auto"/>
          <w:szCs w:val="21"/>
          <w:highlight w:val="none"/>
        </w:rPr>
        <w:t>支付</w:t>
      </w:r>
      <w:r>
        <w:rPr>
          <w:rFonts w:hint="eastAsia" w:ascii="宋体" w:hAnsi="宋体" w:cs="宋体"/>
          <w:color w:val="auto"/>
          <w:szCs w:val="21"/>
          <w:highlight w:val="none"/>
          <w:lang w:eastAsia="zh-CN"/>
        </w:rPr>
        <w:t>。</w:t>
      </w:r>
    </w:p>
    <w:p>
      <w:pPr>
        <w:wordWrap/>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月底进行结算，月后十日支付应付款的70%，工程竣工验收合格后，</w:t>
      </w:r>
      <w:r>
        <w:rPr>
          <w:rFonts w:hint="eastAsia" w:ascii="宋体" w:hAnsi="宋体" w:cs="宋体"/>
          <w:color w:val="auto"/>
          <w:szCs w:val="21"/>
          <w:highlight w:val="none"/>
          <w:lang w:eastAsia="zh-CN"/>
        </w:rPr>
        <w:t>三个</w:t>
      </w:r>
      <w:r>
        <w:rPr>
          <w:rFonts w:hint="eastAsia" w:ascii="宋体" w:hAnsi="宋体" w:cs="宋体"/>
          <w:color w:val="auto"/>
          <w:szCs w:val="21"/>
          <w:highlight w:val="none"/>
        </w:rPr>
        <w:t>月内按合同单价付款至总额的95%，剩5%质保金，质保期2年，期满后付清5%质保金</w:t>
      </w:r>
      <w:r>
        <w:rPr>
          <w:rFonts w:hint="eastAsia" w:ascii="宋体" w:hAnsi="宋体" w:cs="宋体"/>
          <w:color w:val="auto"/>
          <w:szCs w:val="21"/>
          <w:highlight w:val="none"/>
          <w:lang w:eastAsia="zh-CN"/>
        </w:rPr>
        <w:t>（应用于木工、瓦工、油工、水暖电安装工、幕墙安装等工种）</w:t>
      </w:r>
      <w:r>
        <w:rPr>
          <w:rFonts w:hint="eastAsia" w:ascii="宋体" w:hAnsi="宋体" w:cs="宋体"/>
          <w:color w:val="auto"/>
          <w:szCs w:val="21"/>
          <w:highlight w:val="none"/>
        </w:rPr>
        <w:t>。</w:t>
      </w:r>
    </w:p>
    <w:p>
      <w:pPr>
        <w:wordWrap/>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b、</w:t>
      </w:r>
      <w:r>
        <w:rPr>
          <w:rFonts w:hint="eastAsia" w:ascii="宋体" w:hAnsi="宋体" w:cs="宋体"/>
          <w:color w:val="auto"/>
          <w:szCs w:val="21"/>
          <w:highlight w:val="none"/>
        </w:rPr>
        <w:t>月底进行结算，月后十日支付应付款的70%，工程竣工验收合格后，</w:t>
      </w:r>
      <w:r>
        <w:rPr>
          <w:rFonts w:hint="eastAsia" w:ascii="宋体" w:hAnsi="宋体" w:cs="宋体"/>
          <w:color w:val="auto"/>
          <w:szCs w:val="21"/>
          <w:highlight w:val="none"/>
          <w:lang w:eastAsia="zh-CN"/>
        </w:rPr>
        <w:t>三</w:t>
      </w:r>
      <w:r>
        <w:rPr>
          <w:rFonts w:hint="eastAsia" w:ascii="宋体" w:hAnsi="宋体" w:cs="宋体"/>
          <w:color w:val="auto"/>
          <w:szCs w:val="21"/>
          <w:highlight w:val="none"/>
        </w:rPr>
        <w:t>个月内按合同单价付款至总额的</w:t>
      </w: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w:t>
      </w:r>
      <w:r>
        <w:rPr>
          <w:rFonts w:hint="eastAsia" w:ascii="宋体" w:hAnsi="宋体" w:cs="宋体"/>
          <w:color w:val="auto"/>
          <w:szCs w:val="21"/>
          <w:highlight w:val="none"/>
          <w:lang w:eastAsia="zh-CN"/>
        </w:rPr>
        <w:t>（应用于拆除、保洁等工种）。</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、投标方式</w:t>
      </w:r>
    </w:p>
    <w:p>
      <w:pPr>
        <w:wordWrap/>
        <w:adjustRightInd/>
        <w:snapToGrid/>
        <w:ind w:firstLine="420" w:firstLineChars="200"/>
        <w:jc w:val="left"/>
        <w:textAlignment w:val="auto"/>
        <w:outlineLvl w:val="9"/>
        <w:rPr>
          <w:rFonts w:ascii="宋体" w:hAnsi="宋体" w:cs="宋体"/>
          <w:b/>
          <w:bCs/>
          <w:color w:val="auto"/>
          <w:szCs w:val="21"/>
          <w:highlight w:val="none"/>
        </w:rPr>
      </w:pPr>
      <w:r>
        <w:rPr>
          <w:rFonts w:hint="eastAsia" w:ascii="宋体" w:hAnsi="宋体" w:cs="宋体"/>
          <w:color w:val="auto"/>
          <w:szCs w:val="21"/>
          <w:highlight w:val="none"/>
        </w:rPr>
        <w:t>本工程投标先在</w:t>
      </w:r>
      <w:r>
        <w:rPr>
          <w:rFonts w:hint="eastAsia" w:ascii="宋体" w:hAnsi="宋体" w:cs="宋体"/>
          <w:color w:val="auto"/>
          <w:szCs w:val="21"/>
          <w:highlight w:val="none"/>
          <w:lang w:eastAsia="zh-CN"/>
        </w:rPr>
        <w:t>中采网</w:t>
      </w:r>
      <w:r>
        <w:rPr>
          <w:rFonts w:hint="eastAsia" w:ascii="宋体" w:hAnsi="宋体" w:cs="宋体"/>
          <w:color w:val="auto"/>
          <w:szCs w:val="21"/>
          <w:highlight w:val="none"/>
        </w:rPr>
        <w:t>上进行网上报价竞标</w:t>
      </w:r>
      <w:r>
        <w:rPr>
          <w:rFonts w:hint="eastAsia" w:ascii="宋体" w:hAnsi="宋体" w:cs="宋体"/>
          <w:color w:val="auto"/>
          <w:szCs w:val="21"/>
          <w:highlight w:val="none"/>
          <w:lang w:eastAsia="zh-CN"/>
        </w:rPr>
        <w:t>（</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color w:val="auto"/>
          <w:szCs w:val="21"/>
          <w:highlight w:val="none"/>
        </w:rPr>
        <w:t>河北建工物流有限公司网标电子商务平台</w:t>
      </w:r>
      <w:r>
        <w:rPr>
          <w:rFonts w:hint="eastAsia" w:ascii="宋体" w:hAnsi="宋体" w:cs="宋体"/>
          <w:color w:val="auto"/>
          <w:szCs w:val="21"/>
          <w:highlight w:val="none"/>
          <w:lang w:eastAsia="zh-CN"/>
        </w:rPr>
        <w:t>），</w:t>
      </w:r>
      <w:r>
        <w:rPr>
          <w:rFonts w:hint="eastAsia" w:ascii="宋体" w:hAnsi="宋体" w:cs="宋体"/>
          <w:color w:val="auto"/>
          <w:szCs w:val="21"/>
          <w:highlight w:val="none"/>
        </w:rPr>
        <w:t>先招后议。，投标人须先到项目部报名，报名后到</w:t>
      </w:r>
      <w:r>
        <w:rPr>
          <w:rFonts w:hint="eastAsia" w:ascii="宋体" w:hAnsi="宋体" w:cs="宋体"/>
          <w:color w:val="auto"/>
          <w:szCs w:val="21"/>
          <w:highlight w:val="none"/>
          <w:lang w:eastAsia="zh-CN"/>
        </w:rPr>
        <w:t>中采网申请</w:t>
      </w:r>
      <w:r>
        <w:rPr>
          <w:rFonts w:hint="eastAsia" w:ascii="宋体" w:hAnsi="宋体" w:cs="宋体"/>
          <w:color w:val="auto"/>
          <w:szCs w:val="21"/>
          <w:highlight w:val="none"/>
        </w:rPr>
        <w:t>开通投标登录号，并由建工物流进行培训。</w:t>
      </w:r>
      <w:r>
        <w:rPr>
          <w:rFonts w:hint="eastAsia" w:ascii="宋体" w:hAnsi="宋体" w:cs="宋体"/>
          <w:b/>
          <w:bCs/>
          <w:color w:val="auto"/>
          <w:szCs w:val="21"/>
          <w:highlight w:val="none"/>
        </w:rPr>
        <w:t>（所有参与投标的施工队伍必须勘察现场后进行报名，若不勘察现场禁止投标</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参与投标人员必须以自己本人或劳务公司参与投标，不允许使用他人名义参与投标，不允许中标后改用他人姓名签署合同</w:t>
      </w:r>
      <w:r>
        <w:rPr>
          <w:rFonts w:hint="eastAsia" w:ascii="宋体" w:hAnsi="宋体" w:cs="宋体"/>
          <w:b/>
          <w:bCs/>
          <w:color w:val="auto"/>
          <w:szCs w:val="21"/>
          <w:highlight w:val="none"/>
        </w:rPr>
        <w:t>）</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、报名时间：</w:t>
      </w:r>
      <w:r>
        <w:rPr>
          <w:rFonts w:hint="eastAsia" w:ascii="宋体" w:hAnsi="宋体" w:cs="宋体"/>
          <w:color w:val="auto"/>
          <w:szCs w:val="21"/>
          <w:highlight w:val="none"/>
          <w:u w:val="single"/>
          <w:lang w:val="en-US" w:eastAsia="zh-CN"/>
        </w:rPr>
        <w:t xml:space="preserve">      2019年7月16日至2019年7月22日                      </w:t>
      </w:r>
    </w:p>
    <w:p>
      <w:pPr>
        <w:wordWrap/>
        <w:adjustRightInd/>
        <w:snapToGrid/>
        <w:ind w:firstLine="840" w:firstLineChars="4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开标时间：</w:t>
      </w:r>
      <w:r>
        <w:rPr>
          <w:rFonts w:hint="eastAsia" w:ascii="宋体" w:hAnsi="宋体" w:cs="宋体"/>
          <w:color w:val="auto"/>
          <w:szCs w:val="21"/>
          <w:highlight w:val="none"/>
          <w:u w:val="single"/>
          <w:lang w:val="en-US" w:eastAsia="zh-CN"/>
        </w:rPr>
        <w:t xml:space="preserve">     2019年7月22日9:00                          </w:t>
      </w:r>
    </w:p>
    <w:p>
      <w:pPr>
        <w:wordWrap/>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、施工队伍确定安排说明：施工队的选取过程采用先网上报价后由评标小组进行议标，根据施工队伍的报价及综合实力最后确定（现场不提供食宿）。</w:t>
      </w:r>
    </w:p>
    <w:p>
      <w:pPr>
        <w:wordWrap/>
        <w:adjustRightInd/>
        <w:snapToGrid/>
        <w:ind w:firstLine="420" w:firstLineChars="200"/>
        <w:jc w:val="left"/>
        <w:textAlignment w:val="auto"/>
        <w:outlineLvl w:val="9"/>
        <w:rPr>
          <w:rFonts w:hint="eastAsia" w:ascii="宋体" w:hAnsi="宋体" w:eastAsia="宋体" w:cs="宋体"/>
          <w:color w:val="auto"/>
          <w:szCs w:val="21"/>
          <w:highlight w:val="none"/>
          <w:u w:val="single"/>
          <w:lang w:val="en-US"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、报名地点：</w:t>
      </w:r>
      <w:r>
        <w:rPr>
          <w:rFonts w:hint="eastAsia" w:ascii="宋体" w:hAnsi="宋体" w:cs="宋体"/>
          <w:color w:val="auto"/>
          <w:szCs w:val="21"/>
          <w:highlight w:val="none"/>
          <w:u w:val="single"/>
          <w:lang w:val="en-US" w:eastAsia="zh-CN"/>
        </w:rPr>
        <w:t xml:space="preserve">                         </w:t>
      </w:r>
    </w:p>
    <w:p>
      <w:pPr>
        <w:wordWrap/>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公司报名地点：石家庄市石获南路66号建工大厦十三层</w:t>
      </w:r>
    </w:p>
    <w:p>
      <w:pPr>
        <w:numPr>
          <w:ilvl w:val="0"/>
          <w:numId w:val="0"/>
        </w:numPr>
        <w:wordWrap/>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10、说明：</w:t>
      </w:r>
    </w:p>
    <w:p>
      <w:pPr>
        <w:widowControl w:val="0"/>
        <w:numPr>
          <w:ilvl w:val="0"/>
          <w:numId w:val="1"/>
        </w:numPr>
        <w:wordWrap/>
        <w:adjustRightInd/>
        <w:snapToGrid/>
        <w:ind w:firstLine="420" w:firstLineChars="200"/>
        <w:jc w:val="left"/>
        <w:textAlignment w:val="auto"/>
        <w:outlineLvl w:val="9"/>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施工</w:t>
      </w:r>
      <w:r>
        <w:rPr>
          <w:rFonts w:hint="eastAsia" w:ascii="宋体" w:hAnsi="宋体" w:cs="宋体"/>
          <w:color w:val="auto"/>
          <w:szCs w:val="21"/>
          <w:highlight w:val="none"/>
        </w:rPr>
        <w:t>现场不提供食宿</w:t>
      </w:r>
      <w:r>
        <w:rPr>
          <w:rFonts w:hint="eastAsia" w:ascii="宋体" w:hAnsi="宋体" w:cs="宋体"/>
          <w:color w:val="auto"/>
          <w:szCs w:val="21"/>
          <w:highlight w:val="none"/>
          <w:lang w:eastAsia="zh-CN"/>
        </w:rPr>
        <w:t>；</w:t>
      </w:r>
    </w:p>
    <w:p>
      <w:pPr>
        <w:widowControl w:val="0"/>
        <w:numPr>
          <w:ilvl w:val="0"/>
          <w:numId w:val="1"/>
        </w:numPr>
        <w:wordWrap/>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零星用工价格参照公司《零星用工管理办法》；</w:t>
      </w:r>
    </w:p>
    <w:p>
      <w:pPr>
        <w:widowControl w:val="0"/>
        <w:numPr>
          <w:ilvl w:val="0"/>
          <w:numId w:val="1"/>
        </w:numPr>
        <w:wordWrap/>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其他应说明的事项：</w:t>
      </w:r>
      <w:r>
        <w:rPr>
          <w:rFonts w:hint="eastAsia" w:ascii="宋体" w:hAnsi="宋体" w:cs="宋体"/>
          <w:color w:val="auto"/>
          <w:szCs w:val="21"/>
          <w:highlight w:val="none"/>
          <w:u w:val="single"/>
          <w:lang w:val="en-US" w:eastAsia="zh-CN"/>
        </w:rPr>
        <w:t xml:space="preserve">     </w:t>
      </w:r>
      <w:r>
        <w:rPr>
          <w:rFonts w:hint="eastAsia" w:ascii="宋体" w:hAnsi="宋体" w:cs="宋体"/>
          <w:color w:val="FF0000"/>
          <w:szCs w:val="21"/>
          <w:highlight w:val="none"/>
          <w:u w:val="single"/>
          <w:lang w:val="en-US" w:eastAsia="zh-CN"/>
        </w:rPr>
        <w:t xml:space="preserve"> 严格按照甲方工序要求进行施工、竣工交房工作  </w:t>
      </w:r>
      <w:r>
        <w:rPr>
          <w:rFonts w:hint="eastAsia" w:ascii="宋体" w:hAnsi="宋体" w:cs="宋体"/>
          <w:color w:val="auto"/>
          <w:szCs w:val="21"/>
          <w:highlight w:val="none"/>
          <w:u w:val="single"/>
          <w:lang w:val="en-US" w:eastAsia="zh-CN"/>
        </w:rPr>
        <w:t xml:space="preserve">              </w:t>
      </w:r>
    </w:p>
    <w:p>
      <w:pPr>
        <w:widowControl w:val="0"/>
        <w:numPr>
          <w:ilvl w:val="0"/>
          <w:numId w:val="0"/>
        </w:numPr>
        <w:wordWrap/>
        <w:adjustRightInd/>
        <w:snapToGrid/>
        <w:jc w:val="left"/>
        <w:textAlignment w:val="auto"/>
        <w:outlineLvl w:val="9"/>
        <w:rPr>
          <w:rFonts w:hint="eastAsia" w:ascii="宋体" w:hAnsi="宋体" w:cs="宋体"/>
          <w:color w:val="FF0000"/>
          <w:szCs w:val="21"/>
          <w:highlight w:val="none"/>
          <w:lang w:val="en-US" w:eastAsia="zh-CN"/>
        </w:rPr>
      </w:pPr>
      <w:r>
        <w:rPr>
          <w:rFonts w:hint="eastAsia" w:ascii="宋体" w:hAnsi="宋体" w:cs="宋体"/>
          <w:color w:val="auto"/>
          <w:szCs w:val="21"/>
          <w:highlight w:val="none"/>
          <w:lang w:val="en-US" w:eastAsia="zh-CN"/>
        </w:rPr>
        <w:t xml:space="preserve">      </w:t>
      </w:r>
      <w:r>
        <w:rPr>
          <w:rFonts w:hint="eastAsia" w:ascii="宋体" w:hAnsi="宋体" w:cs="宋体"/>
          <w:color w:val="FF0000"/>
          <w:szCs w:val="21"/>
          <w:highlight w:val="none"/>
          <w:lang w:val="en-US" w:eastAsia="zh-CN"/>
        </w:rPr>
        <w:t xml:space="preserve"> 1.1本次招标的劳务报价应包含：劳务单价中包括现场文明施工用工、材料运输用工、所用材料上料用工、成品保护用工、避雷装置等。</w:t>
      </w:r>
    </w:p>
    <w:p>
      <w:pPr>
        <w:widowControl w:val="0"/>
        <w:numPr>
          <w:ilvl w:val="0"/>
          <w:numId w:val="0"/>
        </w:numPr>
        <w:wordWrap/>
        <w:adjustRightInd/>
        <w:snapToGrid/>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FF0000"/>
          <w:szCs w:val="21"/>
          <w:highlight w:val="none"/>
          <w:lang w:val="en-US" w:eastAsia="zh-CN"/>
        </w:rPr>
        <w:t xml:space="preserve">       本工程双方约定的关键工序为：确认洞口尺寸→ 安装窗框、扇→ 边框塞缝、打胶→</w:t>
      </w:r>
      <w:r>
        <w:rPr>
          <w:rFonts w:hint="eastAsia" w:ascii="宋体" w:hAnsi="宋体" w:cs="宋体"/>
          <w:color w:val="FF0000"/>
          <w:szCs w:val="21"/>
          <w:highlight w:val="none"/>
          <w:lang w:val="en-US" w:eastAsia="zh-CN"/>
        </w:rPr>
        <w:tab/>
      </w:r>
      <w:r>
        <w:rPr>
          <w:rFonts w:hint="eastAsia" w:ascii="宋体" w:hAnsi="宋体" w:cs="宋体"/>
          <w:color w:val="FF0000"/>
          <w:szCs w:val="21"/>
          <w:highlight w:val="none"/>
          <w:lang w:val="en-US" w:eastAsia="zh-CN"/>
        </w:rPr>
        <w:t>玻璃安装→ 五金件调试→ 卫生清洁→ 客关检查维修→ 交房快修→ 后期维修</w:t>
      </w:r>
      <w:r>
        <w:rPr>
          <w:rFonts w:hint="eastAsia" w:ascii="宋体" w:hAnsi="宋体" w:cs="宋体"/>
          <w:color w:val="auto"/>
          <w:szCs w:val="21"/>
          <w:highlight w:val="none"/>
          <w:lang w:val="en-US" w:eastAsia="zh-CN"/>
        </w:rPr>
        <w:t>。</w:t>
      </w:r>
    </w:p>
    <w:p>
      <w:pPr>
        <w:wordWrap/>
        <w:adjustRightInd/>
        <w:snapToGrid/>
        <w:ind w:firstLine="420" w:firstLineChars="200"/>
        <w:jc w:val="left"/>
        <w:textAlignment w:val="auto"/>
        <w:outlineLvl w:val="9"/>
        <w:rPr>
          <w:rFonts w:hint="eastAsia" w:ascii="宋体" w:hAnsi="宋体" w:cs="宋体"/>
          <w:color w:val="auto"/>
          <w:szCs w:val="21"/>
          <w:highlight w:val="none"/>
        </w:rPr>
      </w:pPr>
    </w:p>
    <w:p>
      <w:pPr>
        <w:wordWrap/>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招标人：河北建工集团装饰工程有限公司          </w:t>
      </w:r>
    </w:p>
    <w:p>
      <w:pPr>
        <w:wordWrap/>
        <w:adjustRightInd/>
        <w:snapToGrid/>
        <w:ind w:firstLine="420" w:firstLineChars="200"/>
        <w:jc w:val="left"/>
        <w:textAlignment w:val="auto"/>
        <w:outlineLvl w:val="9"/>
        <w:rPr>
          <w:rFonts w:ascii="宋体" w:hAnsi="宋体" w:cs="宋体"/>
          <w:color w:val="auto"/>
          <w:szCs w:val="21"/>
          <w:highlight w:val="none"/>
          <w:u w:val="single"/>
        </w:rPr>
      </w:pPr>
      <w:r>
        <w:rPr>
          <w:rFonts w:hint="eastAsia" w:ascii="宋体" w:hAnsi="宋体" w:cs="宋体"/>
          <w:color w:val="auto"/>
          <w:szCs w:val="21"/>
          <w:highlight w:val="none"/>
        </w:rPr>
        <w:t>项目部联系人：</w:t>
      </w:r>
      <w:r>
        <w:rPr>
          <w:rFonts w:hint="eastAsia" w:ascii="宋体" w:hAnsi="宋体" w:cs="宋体"/>
          <w:color w:val="auto"/>
          <w:szCs w:val="21"/>
          <w:highlight w:val="none"/>
          <w:u w:val="single"/>
          <w:lang w:val="en-US" w:eastAsia="zh-CN"/>
        </w:rPr>
        <w:t xml:space="preserve">  齐爱龙    </w:t>
      </w:r>
      <w:r>
        <w:rPr>
          <w:rFonts w:hint="eastAsia" w:ascii="宋体" w:hAnsi="宋体" w:cs="宋体"/>
          <w:color w:val="auto"/>
          <w:szCs w:val="21"/>
          <w:highlight w:val="none"/>
        </w:rPr>
        <w:t> 联系电话：</w:t>
      </w:r>
      <w:r>
        <w:rPr>
          <w:rFonts w:hint="eastAsia" w:ascii="宋体" w:hAnsi="宋体" w:cs="宋体"/>
          <w:color w:val="auto"/>
          <w:szCs w:val="21"/>
          <w:highlight w:val="none"/>
          <w:u w:val="single"/>
          <w:lang w:val="en-US" w:eastAsia="zh-CN"/>
        </w:rPr>
        <w:t xml:space="preserve">  17632095562   </w:t>
      </w:r>
    </w:p>
    <w:p>
      <w:pPr>
        <w:wordWrap/>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网标平台</w:t>
      </w:r>
      <w:r>
        <w:rPr>
          <w:rFonts w:hint="eastAsia" w:ascii="宋体" w:hAnsi="宋体" w:cs="宋体"/>
          <w:color w:val="auto"/>
          <w:szCs w:val="21"/>
          <w:highlight w:val="none"/>
          <w:lang w:val="en-US" w:eastAsia="zh-CN"/>
        </w:rPr>
        <w:t>账号申请</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赵焕焕</w:t>
      </w:r>
      <w:r>
        <w:rPr>
          <w:rFonts w:hint="eastAsia" w:ascii="宋体" w:hAnsi="宋体" w:cs="宋体"/>
          <w:color w:val="auto"/>
          <w:szCs w:val="21"/>
          <w:highlight w:val="none"/>
        </w:rPr>
        <w:t xml:space="preserve">    电话：</w:t>
      </w:r>
      <w:r>
        <w:rPr>
          <w:rFonts w:hint="eastAsia" w:ascii="宋体" w:hAnsi="宋体" w:cs="宋体"/>
          <w:color w:val="auto"/>
          <w:szCs w:val="21"/>
          <w:highlight w:val="none"/>
          <w:lang w:val="en-US" w:eastAsia="zh-CN"/>
        </w:rPr>
        <w:t>0311-67903391</w:t>
      </w:r>
    </w:p>
    <w:p>
      <w:pPr>
        <w:jc w:val="left"/>
        <w:rPr>
          <w:rFonts w:ascii="宋体" w:hAnsi="宋体" w:cs="宋体"/>
          <w:color w:val="auto"/>
          <w:szCs w:val="21"/>
          <w:highlight w:val="none"/>
        </w:rPr>
      </w:pPr>
      <w:r>
        <w:rPr>
          <w:rFonts w:hint="eastAsia" w:ascii="宋体" w:hAnsi="宋体" w:cs="宋体"/>
          <w:color w:val="auto"/>
          <w:szCs w:val="21"/>
          <w:highlight w:val="none"/>
        </w:rPr>
        <w:t> </w:t>
      </w:r>
      <w:bookmarkStart w:id="0" w:name="_GoBack"/>
      <w:bookmarkEnd w:id="0"/>
    </w:p>
    <w:p>
      <w:pPr>
        <w:jc w:val="left"/>
        <w:rPr>
          <w:rFonts w:ascii="宋体" w:hAnsi="宋体" w:cs="宋体"/>
          <w:color w:val="auto"/>
          <w:szCs w:val="21"/>
          <w:highlight w:val="none"/>
        </w:rPr>
      </w:pPr>
      <w:r>
        <w:rPr>
          <w:rFonts w:hint="eastAsia" w:ascii="宋体" w:hAnsi="宋体" w:cs="宋体"/>
          <w:color w:val="auto"/>
          <w:szCs w:val="21"/>
          <w:highlight w:val="none"/>
        </w:rPr>
        <w:t> </w:t>
      </w: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p>
      <w:pPr>
        <w:wordWrap/>
        <w:adjustRightInd/>
        <w:snapToGrid/>
        <w:spacing w:line="460" w:lineRule="exact"/>
        <w:ind w:right="0"/>
        <w:textAlignment w:val="auto"/>
        <w:outlineLvl w:val="9"/>
        <w:rPr>
          <w:rFonts w:hint="eastAsia" w:ascii="宋体" w:hAnsi="宋体"/>
          <w:color w:val="auto"/>
          <w:sz w:val="24"/>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F75568"/>
    <w:rsid w:val="106D3113"/>
    <w:rsid w:val="131933C3"/>
    <w:rsid w:val="17D35D5F"/>
    <w:rsid w:val="198213BF"/>
    <w:rsid w:val="20D177D4"/>
    <w:rsid w:val="2DD601C3"/>
    <w:rsid w:val="2FA0071F"/>
    <w:rsid w:val="318E6D62"/>
    <w:rsid w:val="37CB099A"/>
    <w:rsid w:val="485E00F2"/>
    <w:rsid w:val="4C615FDE"/>
    <w:rsid w:val="4FD56B27"/>
    <w:rsid w:val="55E029AB"/>
    <w:rsid w:val="654947D6"/>
    <w:rsid w:val="76D27D13"/>
    <w:rsid w:val="791346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2019-07-12T10:53:00Z</dcterms:created>
  <dc:creator>赵焕焕</dc:creator>
  <cp:lastModifiedBy>赵焕焕</cp:lastModifiedBy>
  <dcterms:modified xsi:type="dcterms:W3CDTF">2019-07-21T06:47:02Z</dcterms:modified>
  <dc:title>赵焕焕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